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3765" w14:textId="77777777" w:rsidR="00F17A27" w:rsidRDefault="008E1E0B">
      <w:pPr>
        <w:pStyle w:val="1"/>
        <w:spacing w:before="120" w:after="120"/>
      </w:pPr>
      <w:bookmarkStart w:id="0" w:name="_Ref59624556"/>
      <w:r>
        <w:t>登錄聚落建築群</w:t>
      </w:r>
      <w:r>
        <w:t xml:space="preserve"> </w:t>
      </w:r>
      <w:r>
        <w:t>申請表</w:t>
      </w:r>
      <w:bookmarkEnd w:id="0"/>
    </w:p>
    <w:p w14:paraId="0C3ED1D8" w14:textId="77777777" w:rsidR="00F17A27" w:rsidRDefault="008E1E0B">
      <w:pPr>
        <w:pStyle w:val="1"/>
        <w:spacing w:before="120" w:after="120"/>
      </w:pPr>
      <w:r>
        <w:rPr>
          <w:rFonts w:ascii="新細明體" w:eastAsia="新細明體" w:hAnsi="新細明體"/>
          <w:sz w:val="24"/>
          <w:szCs w:val="24"/>
        </w:rPr>
        <w:t>★</w:t>
      </w:r>
      <w:r>
        <w:rPr>
          <w:sz w:val="24"/>
          <w:szCs w:val="24"/>
        </w:rPr>
        <w:t>本表於未經主管機關登錄為聚落建築群，且申請人為聚落建築群所在地居民或團體者適用。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1369"/>
        <w:gridCol w:w="1687"/>
        <w:gridCol w:w="649"/>
        <w:gridCol w:w="777"/>
        <w:gridCol w:w="593"/>
        <w:gridCol w:w="785"/>
        <w:gridCol w:w="1716"/>
      </w:tblGrid>
      <w:tr w:rsidR="00F17A27" w14:paraId="644CF21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0F21" w14:textId="77777777" w:rsidR="00F17A27" w:rsidRDefault="008E1E0B">
            <w:pPr>
              <w:widowControl w:val="0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申請編號</w:t>
            </w:r>
          </w:p>
          <w:p w14:paraId="1A223FA7" w14:textId="77777777" w:rsidR="00F17A27" w:rsidRDefault="008E1E0B">
            <w:pPr>
              <w:jc w:val="center"/>
              <w:textAlignment w:val="auto"/>
            </w:pPr>
            <w:r>
              <w:rPr>
                <w:rFonts w:ascii="新細明體" w:hAnsi="新細明體" w:cs="新細明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/>
              </w:rPr>
              <w:t>申請人無需填寫</w:t>
            </w:r>
            <w:r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6207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BB44" w14:textId="77777777" w:rsidR="00F17A27" w:rsidRDefault="008E1E0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(</w:t>
            </w:r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月份</w:t>
            </w:r>
            <w:r>
              <w:rPr>
                <w:rFonts w:ascii="標楷體" w:eastAsia="標楷體" w:hAnsi="標楷體"/>
                <w:szCs w:val="24"/>
              </w:rPr>
              <w:t>-3</w:t>
            </w:r>
            <w:r>
              <w:rPr>
                <w:rFonts w:ascii="標楷體" w:eastAsia="標楷體" w:hAnsi="標楷體"/>
                <w:szCs w:val="24"/>
              </w:rPr>
              <w:t>位序號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17A27" w14:paraId="6A456C6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87F8" w14:textId="77777777" w:rsidR="00F17A27" w:rsidRDefault="008E1E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申請人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26D6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姓名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單位名稱</w:t>
            </w:r>
          </w:p>
        </w:tc>
        <w:tc>
          <w:tcPr>
            <w:tcW w:w="620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AF64" w14:textId="77777777" w:rsidR="00F17A27" w:rsidRDefault="00F17A27">
            <w:pPr>
              <w:widowControl w:val="0"/>
              <w:jc w:val="righ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3033A4A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02BC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A7EF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代表人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聯絡人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5A28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1A1731B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22CA" w14:textId="77777777" w:rsidR="00F17A27" w:rsidRDefault="00F17A2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8417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1EA1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C9C6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職業</w:t>
            </w: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8F1D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75652E7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F036" w14:textId="77777777" w:rsidR="00F17A27" w:rsidRDefault="00F17A2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0535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聯絡電話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A7EE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公：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(   )               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宅：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(   )                   </w:t>
            </w:r>
          </w:p>
          <w:p w14:paraId="5EEE41F5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行動電話：</w:t>
            </w:r>
          </w:p>
        </w:tc>
      </w:tr>
      <w:tr w:rsidR="00F17A27" w14:paraId="244CBDA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881B" w14:textId="77777777" w:rsidR="00F17A27" w:rsidRDefault="00F17A2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52BF" w14:textId="77777777" w:rsidR="00F17A27" w:rsidRDefault="008E1E0B">
            <w:pPr>
              <w:widowControl w:val="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聯絡地址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222F" w14:textId="77777777" w:rsidR="00F17A27" w:rsidRDefault="008E1E0B">
            <w:pPr>
              <w:pStyle w:val="a8"/>
            </w:pPr>
            <w:r>
              <w:t xml:space="preserve">        </w:t>
            </w:r>
            <w:r>
              <w:t>縣</w:t>
            </w:r>
            <w:r>
              <w:t>(</w:t>
            </w:r>
            <w:r>
              <w:t>市</w:t>
            </w:r>
            <w:r>
              <w:t xml:space="preserve">)        </w:t>
            </w:r>
            <w:r>
              <w:t>鄉鎮市區</w:t>
            </w:r>
            <w:r>
              <w:t xml:space="preserve">        </w:t>
            </w:r>
            <w:r>
              <w:t>村里</w:t>
            </w:r>
            <w:r>
              <w:t xml:space="preserve">    </w:t>
            </w:r>
            <w:r>
              <w:t>鄰</w:t>
            </w:r>
          </w:p>
          <w:p w14:paraId="25F432C7" w14:textId="77777777" w:rsidR="00F17A27" w:rsidRDefault="008E1E0B">
            <w:pPr>
              <w:widowControl w:val="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 w:val="24"/>
                <w:szCs w:val="24"/>
              </w:rPr>
              <w:t>路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街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)        </w:t>
            </w:r>
            <w:r>
              <w:rPr>
                <w:rFonts w:ascii="標楷體" w:eastAsia="標楷體" w:hAnsi="標楷體"/>
                <w:sz w:val="24"/>
                <w:szCs w:val="24"/>
              </w:rPr>
              <w:t>段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弄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號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樓</w:t>
            </w:r>
          </w:p>
        </w:tc>
      </w:tr>
      <w:tr w:rsidR="00F17A27" w14:paraId="183BB41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B250" w14:textId="77777777" w:rsidR="00F17A27" w:rsidRDefault="00F17A2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8553" w14:textId="77777777" w:rsidR="00F17A27" w:rsidRDefault="008E1E0B">
            <w:pPr>
              <w:snapToGrid w:val="0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同意</w:t>
            </w:r>
          </w:p>
          <w:p w14:paraId="728387F5" w14:textId="77777777" w:rsidR="00F17A27" w:rsidRDefault="008E1E0B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t>不同意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B4CB" w14:textId="77777777" w:rsidR="00F17A27" w:rsidRDefault="008E1E0B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t>就提報</w:t>
            </w:r>
            <w:r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t>申請案件於國家文化資產網</w:t>
            </w:r>
            <w:r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t>(https://nchdb.boch.gov.tw/)</w:t>
            </w:r>
            <w:r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t>公開台端之姓名。</w:t>
            </w:r>
            <w:r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b/>
                <w:color w:val="000000"/>
                <w:kern w:val="3"/>
                <w:sz w:val="24"/>
                <w:szCs w:val="24"/>
              </w:rPr>
              <w:t>（未勾選者，視為不同意）</w:t>
            </w:r>
          </w:p>
        </w:tc>
      </w:tr>
      <w:tr w:rsidR="00F17A27" w14:paraId="17FAE3D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1F0F" w14:textId="77777777" w:rsidR="00F17A27" w:rsidRDefault="00F17A2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5A57" w14:textId="77777777" w:rsidR="00F17A27" w:rsidRDefault="008E1E0B">
            <w:pPr>
              <w:widowControl w:val="0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申請日期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97EC" w14:textId="77777777" w:rsidR="00F17A27" w:rsidRDefault="008E1E0B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日</w:t>
            </w:r>
          </w:p>
        </w:tc>
      </w:tr>
      <w:tr w:rsidR="00F17A27" w14:paraId="1DBCF1F3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B3C7" w14:textId="77777777" w:rsidR="00F17A27" w:rsidRDefault="008E1E0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標的名稱</w:t>
            </w: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8D84" w14:textId="77777777" w:rsidR="00F17A27" w:rsidRDefault="00F17A27">
            <w:pPr>
              <w:widowControl w:val="0"/>
              <w:ind w:firstLine="24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796B501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A774" w14:textId="77777777" w:rsidR="00F17A27" w:rsidRDefault="008E1E0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種類</w:t>
            </w: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0579" w14:textId="77777777" w:rsidR="00F17A27" w:rsidRDefault="008E1E0B">
            <w:pPr>
              <w:widowControl w:val="0"/>
              <w:ind w:left="240" w:hanging="24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原住民部落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荷西時期街區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漢人街</w:t>
            </w:r>
            <w:proofErr w:type="gramStart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庄</w:t>
            </w:r>
            <w:proofErr w:type="gramEnd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</w:p>
          <w:p w14:paraId="4A39E85F" w14:textId="77777777" w:rsidR="00F17A27" w:rsidRDefault="008E1E0B">
            <w:pPr>
              <w:widowControl w:val="0"/>
              <w:ind w:left="240" w:hanging="24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清末洋人居留地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日治時期移民村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眷村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</w:p>
          <w:p w14:paraId="2A945044" w14:textId="77777777" w:rsidR="00F17A27" w:rsidRDefault="008E1E0B">
            <w:pPr>
              <w:widowControl w:val="0"/>
              <w:ind w:left="240" w:hanging="24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近代宿舍群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產業設施</w:t>
            </w:r>
          </w:p>
          <w:p w14:paraId="16D80CAF" w14:textId="77777777" w:rsidR="00F17A27" w:rsidRDefault="008E1E0B">
            <w:pPr>
              <w:widowControl w:val="0"/>
              <w:ind w:left="240" w:hanging="240"/>
              <w:jc w:val="both"/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其他設施具有歷史、藝術或科學價值之建造群或街區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請填入適當名稱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 xml:space="preserve">                                              </w:t>
            </w:r>
          </w:p>
        </w:tc>
      </w:tr>
      <w:tr w:rsidR="00F17A27" w14:paraId="0E1443EB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7D3D" w14:textId="77777777" w:rsidR="00F17A27" w:rsidRDefault="008E1E0B">
            <w:pPr>
              <w:widowControl w:val="0"/>
              <w:numPr>
                <w:ilvl w:val="0"/>
                <w:numId w:val="2"/>
              </w:numPr>
              <w:jc w:val="both"/>
            </w:pP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位置或地址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/>
                <w:kern w:val="3"/>
              </w:rPr>
              <w:t>門牌號碼、地號</w:t>
            </w:r>
            <w:r>
              <w:rPr>
                <w:rFonts w:ascii="標楷體" w:eastAsia="標楷體" w:hAnsi="標楷體"/>
                <w:kern w:val="3"/>
              </w:rPr>
              <w:t>)</w:t>
            </w: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62CE" w14:textId="77777777" w:rsidR="00F17A27" w:rsidRDefault="00F17A2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7A27" w14:paraId="34074909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41FF" w14:textId="77777777" w:rsidR="00F17A27" w:rsidRDefault="008E1E0B">
            <w:pPr>
              <w:widowControl w:val="0"/>
              <w:numPr>
                <w:ilvl w:val="0"/>
                <w:numId w:val="2"/>
              </w:numPr>
              <w:jc w:val="both"/>
            </w:pP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內容及範圍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/>
                <w:kern w:val="3"/>
              </w:rPr>
              <w:t>附範圍圖說</w:t>
            </w:r>
            <w:r>
              <w:rPr>
                <w:rFonts w:ascii="標楷體" w:eastAsia="標楷體" w:hAnsi="標楷體"/>
                <w:kern w:val="3"/>
              </w:rPr>
              <w:t>)</w:t>
            </w: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B33F" w14:textId="77777777" w:rsidR="00F17A27" w:rsidRDefault="00F17A2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7A27" w14:paraId="27E4CCB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AD3F" w14:textId="77777777" w:rsidR="00F17A27" w:rsidRDefault="008E1E0B">
            <w:pPr>
              <w:pStyle w:val="10"/>
              <w:numPr>
                <w:ilvl w:val="0"/>
                <w:numId w:val="2"/>
              </w:numPr>
              <w:ind w:right="23"/>
              <w:jc w:val="both"/>
            </w:pPr>
            <w:r>
              <w:rPr>
                <w:rStyle w:val="11"/>
                <w:rFonts w:ascii="標楷體" w:eastAsia="標楷體" w:hAnsi="標楷體"/>
                <w:bCs/>
              </w:rPr>
              <w:t>所有權屬</w:t>
            </w: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0E99" w14:textId="77777777" w:rsidR="00F17A27" w:rsidRDefault="008E1E0B">
            <w:pPr>
              <w:pStyle w:val="10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建造物所有人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如為</w:t>
            </w:r>
            <w:proofErr w:type="gramStart"/>
            <w:r>
              <w:rPr>
                <w:rFonts w:ascii="標楷體" w:eastAsia="標楷體" w:hAnsi="標楷體"/>
              </w:rPr>
              <w:t>共有請載明</w:t>
            </w:r>
            <w:proofErr w:type="gramEnd"/>
            <w:r>
              <w:rPr>
                <w:rFonts w:ascii="標楷體" w:eastAsia="標楷體" w:hAnsi="標楷體"/>
              </w:rPr>
              <w:t>共有人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F17A27" w14:paraId="1B2C117F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46C0" w14:textId="77777777" w:rsidR="00F17A27" w:rsidRDefault="00F17A27">
            <w:pPr>
              <w:pStyle w:val="10"/>
              <w:ind w:left="23" w:right="23"/>
              <w:jc w:val="both"/>
            </w:pP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E50D" w14:textId="77777777" w:rsidR="00F17A27" w:rsidRDefault="008E1E0B">
            <w:pPr>
              <w:pStyle w:val="a8"/>
              <w:ind w:left="23" w:right="23"/>
            </w:pPr>
            <w:r>
              <w:t>建造物使用人：</w:t>
            </w:r>
          </w:p>
        </w:tc>
      </w:tr>
      <w:tr w:rsidR="00F17A27" w14:paraId="671D055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EC96" w14:textId="77777777" w:rsidR="00F17A27" w:rsidRDefault="00F17A27">
            <w:pPr>
              <w:pStyle w:val="10"/>
              <w:ind w:left="23" w:right="23"/>
              <w:jc w:val="both"/>
            </w:pP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F9DA" w14:textId="77777777" w:rsidR="00F17A27" w:rsidRDefault="008E1E0B">
            <w:pPr>
              <w:pStyle w:val="10"/>
              <w:ind w:left="23" w:right="23"/>
              <w:jc w:val="both"/>
            </w:pPr>
            <w:r>
              <w:rPr>
                <w:rFonts w:ascii="標楷體" w:eastAsia="標楷體" w:hAnsi="標楷體"/>
              </w:rPr>
              <w:t>建造物管理人：</w:t>
            </w:r>
          </w:p>
        </w:tc>
      </w:tr>
      <w:tr w:rsidR="00F17A27" w14:paraId="70837464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0969" w14:textId="77777777" w:rsidR="00F17A27" w:rsidRDefault="00F17A27">
            <w:pPr>
              <w:pStyle w:val="10"/>
              <w:ind w:left="23" w:right="23"/>
              <w:jc w:val="both"/>
            </w:pP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F86D" w14:textId="77777777" w:rsidR="00F17A27" w:rsidRDefault="008E1E0B">
            <w:pPr>
              <w:pStyle w:val="10"/>
              <w:ind w:left="23" w:right="23"/>
              <w:jc w:val="both"/>
            </w:pPr>
            <w:r>
              <w:rPr>
                <w:rFonts w:ascii="標楷體" w:eastAsia="標楷體" w:hAnsi="標楷體"/>
              </w:rPr>
              <w:t>土地所有人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如為</w:t>
            </w:r>
            <w:proofErr w:type="gramStart"/>
            <w:r>
              <w:rPr>
                <w:rFonts w:ascii="標楷體" w:eastAsia="標楷體" w:hAnsi="標楷體"/>
              </w:rPr>
              <w:t>共有請載明</w:t>
            </w:r>
            <w:proofErr w:type="gramEnd"/>
            <w:r>
              <w:rPr>
                <w:rFonts w:ascii="標楷體" w:eastAsia="標楷體" w:hAnsi="標楷體"/>
              </w:rPr>
              <w:t>共有人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F17A27" w14:paraId="7AD5C968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17D6" w14:textId="77777777" w:rsidR="00F17A27" w:rsidRDefault="008E1E0B">
            <w:pPr>
              <w:pStyle w:val="a8"/>
              <w:numPr>
                <w:ilvl w:val="0"/>
                <w:numId w:val="2"/>
              </w:numPr>
              <w:ind w:right="23"/>
            </w:pPr>
            <w:r>
              <w:t>所在地居民及團體檢附證明資料</w:t>
            </w:r>
            <w:r>
              <w:br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聚落建築群登錄廢止審查及輔助辦法第</w:t>
            </w:r>
            <w:r>
              <w:rPr>
                <w:sz w:val="20"/>
              </w:rPr>
              <w:t>2-1</w:t>
            </w:r>
            <w:r>
              <w:rPr>
                <w:sz w:val="20"/>
              </w:rPr>
              <w:t>條第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項規定</w:t>
            </w:r>
            <w:r>
              <w:rPr>
                <w:sz w:val="20"/>
              </w:rPr>
              <w:t>)</w:t>
            </w: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6229" w14:textId="77777777" w:rsidR="00F17A27" w:rsidRDefault="008E1E0B">
            <w:pPr>
              <w:pStyle w:val="a8"/>
              <w:ind w:left="23" w:right="23"/>
            </w:pPr>
            <w:r>
              <w:t>□</w:t>
            </w:r>
            <w:r>
              <w:t>所在地居民之居住證明</w:t>
            </w:r>
          </w:p>
          <w:p w14:paraId="63026448" w14:textId="77777777" w:rsidR="00F17A27" w:rsidRDefault="008E1E0B">
            <w:pPr>
              <w:pStyle w:val="a8"/>
              <w:ind w:left="23" w:right="23"/>
            </w:pPr>
            <w:r>
              <w:t>□</w:t>
            </w:r>
            <w:r>
              <w:t>所在地團體之立案登記證明</w:t>
            </w:r>
          </w:p>
          <w:p w14:paraId="6DCE107F" w14:textId="77777777" w:rsidR="00F17A27" w:rsidRDefault="008E1E0B">
            <w:pPr>
              <w:pStyle w:val="a8"/>
              <w:ind w:left="23" w:right="23"/>
            </w:pPr>
            <w:r>
              <w:t>□</w:t>
            </w:r>
            <w:r>
              <w:t>其他說明：</w:t>
            </w:r>
          </w:p>
          <w:p w14:paraId="155BB906" w14:textId="77777777" w:rsidR="00F17A27" w:rsidRDefault="00F17A27">
            <w:pPr>
              <w:pStyle w:val="10"/>
              <w:ind w:left="23" w:right="23"/>
              <w:jc w:val="both"/>
              <w:rPr>
                <w:rFonts w:ascii="標楷體" w:eastAsia="標楷體" w:hAnsi="標楷體"/>
              </w:rPr>
            </w:pPr>
          </w:p>
        </w:tc>
      </w:tr>
      <w:tr w:rsidR="00F17A27" w14:paraId="5992A4D8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9DC1" w14:textId="77777777" w:rsidR="00F17A27" w:rsidRDefault="008E1E0B">
            <w:pPr>
              <w:widowControl w:val="0"/>
              <w:numPr>
                <w:ilvl w:val="0"/>
                <w:numId w:val="2"/>
              </w:numPr>
              <w:ind w:right="23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文化資產價值</w:t>
            </w:r>
          </w:p>
          <w:p w14:paraId="715CE26E" w14:textId="77777777" w:rsidR="00F17A27" w:rsidRDefault="008E1E0B">
            <w:pPr>
              <w:widowControl w:val="0"/>
              <w:ind w:left="227" w:right="23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/>
                <w:kern w:val="3"/>
              </w:rPr>
              <w:t>聚落建築群登錄廢止審查及輔助辦法第</w:t>
            </w:r>
            <w:r>
              <w:rPr>
                <w:rFonts w:ascii="標楷體" w:eastAsia="標楷體" w:hAnsi="標楷體"/>
                <w:kern w:val="3"/>
              </w:rPr>
              <w:t>2</w:t>
            </w:r>
            <w:r>
              <w:rPr>
                <w:rFonts w:ascii="標楷體" w:eastAsia="標楷體" w:hAnsi="標楷體"/>
                <w:kern w:val="3"/>
              </w:rPr>
              <w:t>條第</w:t>
            </w:r>
            <w:r>
              <w:rPr>
                <w:rFonts w:ascii="標楷體" w:eastAsia="標楷體" w:hAnsi="標楷體"/>
                <w:kern w:val="3"/>
              </w:rPr>
              <w:t>1</w:t>
            </w:r>
            <w:r>
              <w:rPr>
                <w:rFonts w:ascii="標楷體" w:eastAsia="標楷體" w:hAnsi="標楷體"/>
                <w:kern w:val="3"/>
              </w:rPr>
              <w:t>項登錄基準</w:t>
            </w:r>
            <w:r>
              <w:rPr>
                <w:rFonts w:ascii="標楷體" w:eastAsia="標楷體" w:hAnsi="標楷體"/>
                <w:kern w:val="3"/>
              </w:rPr>
              <w:t>)</w:t>
            </w: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96C4" w14:textId="77777777" w:rsidR="00F17A27" w:rsidRDefault="008E1E0B">
            <w:pPr>
              <w:widowControl w:val="0"/>
              <w:ind w:left="23" w:right="23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整體環境具地方特色：</w:t>
            </w:r>
          </w:p>
          <w:p w14:paraId="080F99F9" w14:textId="77777777" w:rsidR="00F17A27" w:rsidRDefault="008E1E0B">
            <w:pPr>
              <w:widowControl w:val="0"/>
              <w:ind w:left="23" w:right="23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說明：</w:t>
            </w:r>
          </w:p>
        </w:tc>
      </w:tr>
      <w:tr w:rsidR="00F17A27" w14:paraId="57D1167D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E5EE" w14:textId="77777777" w:rsidR="00F17A27" w:rsidRDefault="00F17A27">
            <w:pPr>
              <w:widowControl w:val="0"/>
              <w:numPr>
                <w:ilvl w:val="0"/>
                <w:numId w:val="2"/>
              </w:numPr>
              <w:ind w:right="23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D825" w14:textId="77777777" w:rsidR="00F17A27" w:rsidRDefault="008E1E0B">
            <w:pPr>
              <w:jc w:val="both"/>
              <w:textAlignment w:val="auto"/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歷史脈絡與紋理完整且風貌協調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HK"/>
              </w:rPr>
              <w:t>具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保存價值</w:t>
            </w:r>
          </w:p>
          <w:p w14:paraId="6AE7C081" w14:textId="77777777" w:rsidR="00F17A27" w:rsidRDefault="008E1E0B">
            <w:pPr>
              <w:jc w:val="both"/>
              <w:textAlignment w:val="auto"/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:</w:t>
            </w:r>
          </w:p>
        </w:tc>
      </w:tr>
      <w:tr w:rsidR="00F17A27" w14:paraId="38A8F4FE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9C8B" w14:textId="77777777" w:rsidR="00F17A27" w:rsidRDefault="00F17A27">
            <w:pPr>
              <w:widowControl w:val="0"/>
              <w:numPr>
                <w:ilvl w:val="0"/>
                <w:numId w:val="2"/>
              </w:numPr>
              <w:ind w:right="23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3FE2" w14:textId="77777777" w:rsidR="00F17A27" w:rsidRDefault="008E1E0B">
            <w:pPr>
              <w:jc w:val="both"/>
              <w:textAlignment w:val="auto"/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HK"/>
              </w:rPr>
              <w:t>具建築或產業特色</w:t>
            </w:r>
          </w:p>
          <w:p w14:paraId="29F1B491" w14:textId="77777777" w:rsidR="00F17A27" w:rsidRDefault="008E1E0B">
            <w:pPr>
              <w:jc w:val="both"/>
              <w:textAlignment w:val="auto"/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:</w:t>
            </w:r>
          </w:p>
        </w:tc>
      </w:tr>
      <w:tr w:rsidR="00F17A27" w14:paraId="593CC41F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97B4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其他</w:t>
            </w:r>
          </w:p>
          <w:p w14:paraId="5187AFA7" w14:textId="77777777" w:rsidR="00F17A27" w:rsidRDefault="008E1E0B">
            <w:pPr>
              <w:widowControl w:val="0"/>
              <w:ind w:left="227"/>
              <w:jc w:val="both"/>
            </w:pPr>
            <w:r>
              <w:rPr>
                <w:rFonts w:ascii="標楷體" w:eastAsia="標楷體" w:hAnsi="標楷體"/>
                <w:kern w:val="3"/>
              </w:rPr>
              <w:t>（發現日期及原因）</w:t>
            </w: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7CA6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35C92DB0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AE9C" w14:textId="77777777" w:rsidR="00F17A27" w:rsidRDefault="008E1E0B">
            <w:pPr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現況描述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kern w:val="3"/>
              </w:rPr>
              <w:t>（保存或破壞現況）</w:t>
            </w:r>
          </w:p>
        </w:tc>
        <w:tc>
          <w:tcPr>
            <w:tcW w:w="6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45E1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良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好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尚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可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不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佳</w:t>
            </w:r>
          </w:p>
          <w:p w14:paraId="429C8CD9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使用中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ab/>
              <w:t>□</w:t>
            </w:r>
            <w:proofErr w:type="gramStart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閒</w:t>
            </w:r>
            <w:proofErr w:type="gramEnd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置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殘破荒廢棄置</w:t>
            </w:r>
          </w:p>
          <w:p w14:paraId="0AD43EF2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說明：</w:t>
            </w:r>
          </w:p>
          <w:p w14:paraId="0B7F82CA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6A997BE8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9C85" w14:textId="77777777" w:rsidR="00F17A27" w:rsidRDefault="008E1E0B">
            <w:pPr>
              <w:widowControl w:val="0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聚落建築群照片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至少十張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</w:p>
        </w:tc>
        <w:tc>
          <w:tcPr>
            <w:tcW w:w="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D28" w14:textId="77777777" w:rsidR="00F17A27" w:rsidRDefault="008E1E0B">
            <w:pPr>
              <w:widowControl w:val="0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聚落建築群主要特徵照片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至少十張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</w:p>
        </w:tc>
      </w:tr>
      <w:tr w:rsidR="00F17A27" w14:paraId="6066E992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62DA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57640A6E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33F0F182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D002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38D1B704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2233F5A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4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6D10" w14:textId="77777777" w:rsidR="00F17A27" w:rsidRDefault="008E1E0B">
            <w:pPr>
              <w:jc w:val="center"/>
            </w:pPr>
            <w:r>
              <w:rPr>
                <w:rFonts w:ascii="標楷體" w:eastAsia="標楷體" w:hAnsi="標楷體" w:cs="新細明體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</w:rPr>
              <w:t>蒐集個人資料告知事項暨個人資料提供同意書</w:t>
            </w:r>
          </w:p>
        </w:tc>
      </w:tr>
      <w:tr w:rsidR="00F17A27" w14:paraId="5F5E55E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40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BE4B" w14:textId="77777777" w:rsidR="00F17A27" w:rsidRDefault="008E1E0B">
            <w:pPr>
              <w:widowControl w:val="0"/>
              <w:snapToGrid w:val="0"/>
              <w:spacing w:before="480"/>
              <w:jc w:val="both"/>
            </w:pPr>
            <w:r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文化部、文化部文化資產局、</w:t>
            </w:r>
            <w:r>
              <w:rPr>
                <w:rFonts w:ascii="標楷體" w:eastAsia="標楷體" w:hAnsi="標楷體"/>
                <w:spacing w:val="12"/>
                <w:w w:val="83"/>
                <w:kern w:val="3"/>
                <w:sz w:val="24"/>
                <w:szCs w:val="24"/>
                <w:u w:val="single"/>
              </w:rPr>
              <w:t>&lt;</w:t>
            </w:r>
            <w:r>
              <w:rPr>
                <w:rFonts w:ascii="標楷體" w:eastAsia="標楷體" w:hAnsi="標楷體"/>
                <w:spacing w:val="12"/>
                <w:w w:val="83"/>
                <w:kern w:val="3"/>
                <w:sz w:val="24"/>
                <w:szCs w:val="24"/>
                <w:u w:val="single"/>
              </w:rPr>
              <w:t>直轄市、縣</w:t>
            </w:r>
            <w:r>
              <w:rPr>
                <w:rFonts w:ascii="標楷體" w:eastAsia="標楷體" w:hAnsi="標楷體"/>
                <w:spacing w:val="12"/>
                <w:w w:val="83"/>
                <w:kern w:val="3"/>
                <w:sz w:val="24"/>
                <w:szCs w:val="24"/>
                <w:u w:val="single"/>
              </w:rPr>
              <w:t>(</w:t>
            </w:r>
            <w:r>
              <w:rPr>
                <w:rFonts w:ascii="標楷體" w:eastAsia="標楷體" w:hAnsi="標楷體"/>
                <w:spacing w:val="12"/>
                <w:w w:val="83"/>
                <w:kern w:val="3"/>
                <w:sz w:val="24"/>
                <w:szCs w:val="24"/>
                <w:u w:val="single"/>
              </w:rPr>
              <w:t>市</w:t>
            </w:r>
            <w:r>
              <w:rPr>
                <w:rFonts w:ascii="標楷體" w:eastAsia="標楷體" w:hAnsi="標楷體"/>
                <w:spacing w:val="12"/>
                <w:w w:val="83"/>
                <w:kern w:val="3"/>
                <w:sz w:val="24"/>
                <w:szCs w:val="24"/>
                <w:u w:val="single"/>
              </w:rPr>
              <w:t>)</w:t>
            </w:r>
            <w:r>
              <w:rPr>
                <w:rFonts w:ascii="標楷體" w:eastAsia="標楷體" w:hAnsi="標楷體"/>
                <w:spacing w:val="12"/>
                <w:w w:val="83"/>
                <w:kern w:val="3"/>
                <w:sz w:val="24"/>
                <w:szCs w:val="24"/>
                <w:u w:val="single"/>
              </w:rPr>
              <w:t>政府</w:t>
            </w:r>
            <w:r>
              <w:rPr>
                <w:rFonts w:ascii="標楷體" w:eastAsia="標楷體" w:hAnsi="標楷體"/>
                <w:spacing w:val="12"/>
                <w:w w:val="83"/>
                <w:kern w:val="3"/>
                <w:sz w:val="24"/>
                <w:szCs w:val="24"/>
                <w:u w:val="single"/>
              </w:rPr>
              <w:t>&gt;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下稱機關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遵守《個人資料保護法》規定，在您提供個人資料予機關前，依法告知下列事項：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</w:p>
          <w:p w14:paraId="138806AF" w14:textId="77777777" w:rsidR="00F17A27" w:rsidRDefault="008E1E0B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lastRenderedPageBreak/>
              <w:t>一、機關為受理文化資產之提報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或申請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及後續辦理相關法定程序之目的而獲取您下列個人資料類別：姓名、連絡方式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包括但不限於電話號碼、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E-MAIL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、居住或工作地址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等，或其他得以直接或間接識別您個人之資料。</w:t>
            </w:r>
          </w:p>
          <w:p w14:paraId="64752D55" w14:textId="77777777" w:rsidR="00F17A27" w:rsidRDefault="008E1E0B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二、機關將於個人資料保護法及相關法令之規定下，依機關隱私權保護政策，蒐集、處理及利用您的個人資料。</w:t>
            </w:r>
          </w:p>
          <w:p w14:paraId="7E58F3D6" w14:textId="77777777" w:rsidR="00F17A27" w:rsidRDefault="008E1E0B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三、機關將於蒐集目的之存續期間合理利用您的個人資料。</w:t>
            </w:r>
          </w:p>
          <w:p w14:paraId="358F5067" w14:textId="77777777" w:rsidR="00F17A27" w:rsidRDefault="008E1E0B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四、除蒐集之目的涉及國際業務或活動外，機關僅於中華民國領域內利用您的個人資料。</w:t>
            </w:r>
          </w:p>
          <w:p w14:paraId="560C5C67" w14:textId="77777777" w:rsidR="00F17A27" w:rsidRDefault="008E1E0B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五、機關將於原蒐集之特定目的、本次以外之產業之推廣、宣導及輔導、以及其他公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務機關請求行政協助之目的範圍內，合理利用您的個人資料。</w:t>
            </w:r>
          </w:p>
          <w:p w14:paraId="3341C538" w14:textId="77777777" w:rsidR="00F17A27" w:rsidRDefault="008E1E0B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六、您可依個人資料保護法第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條規定，就您的個人資料向機關行使下列之權利：</w:t>
            </w:r>
          </w:p>
          <w:p w14:paraId="7D37BB19" w14:textId="77777777" w:rsidR="00F17A27" w:rsidRDefault="008E1E0B">
            <w:pPr>
              <w:widowControl w:val="0"/>
              <w:snapToGrid w:val="0"/>
              <w:ind w:left="96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查詢或請求閱覽。</w:t>
            </w:r>
          </w:p>
          <w:p w14:paraId="5E11B267" w14:textId="77777777" w:rsidR="00F17A27" w:rsidRDefault="008E1E0B">
            <w:pPr>
              <w:widowControl w:val="0"/>
              <w:snapToGrid w:val="0"/>
              <w:ind w:left="96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二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請求製給複製本。</w:t>
            </w:r>
          </w:p>
          <w:p w14:paraId="67F6113A" w14:textId="77777777" w:rsidR="00F17A27" w:rsidRDefault="008E1E0B">
            <w:pPr>
              <w:widowControl w:val="0"/>
              <w:snapToGrid w:val="0"/>
              <w:ind w:left="96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三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請求補充或更正。</w:t>
            </w:r>
          </w:p>
          <w:p w14:paraId="65FFC8EB" w14:textId="77777777" w:rsidR="00F17A27" w:rsidRDefault="008E1E0B">
            <w:pPr>
              <w:widowControl w:val="0"/>
              <w:snapToGrid w:val="0"/>
              <w:ind w:left="96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四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請求停止蒐集、處理及利用。</w:t>
            </w:r>
          </w:p>
          <w:p w14:paraId="20CBB9F6" w14:textId="77777777" w:rsidR="00F17A27" w:rsidRDefault="008E1E0B">
            <w:pPr>
              <w:widowControl w:val="0"/>
              <w:snapToGrid w:val="0"/>
              <w:ind w:left="96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五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請求刪除。</w:t>
            </w:r>
          </w:p>
          <w:p w14:paraId="42A9DCFF" w14:textId="77777777" w:rsidR="00F17A27" w:rsidRDefault="008E1E0B">
            <w:pPr>
              <w:widowControl w:val="0"/>
              <w:snapToGrid w:val="0"/>
              <w:ind w:left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您因行使上述權利而導致對您的權益產生減損時，機關不負相關賠償責任。另依個人資料保護法第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14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條規定，機關得酌收行政作業費用。</w:t>
            </w:r>
          </w:p>
          <w:p w14:paraId="098FF92F" w14:textId="77777777" w:rsidR="00F17A27" w:rsidRDefault="008E1E0B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七、若您未提供正確之個人資料，機關將無法為您提供特定目的之相關業務。</w:t>
            </w:r>
          </w:p>
          <w:p w14:paraId="73572BAE" w14:textId="77777777" w:rsidR="00F17A27" w:rsidRDefault="008E1E0B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八、機關因業務需要而委託其他機關處理您的個人資料時，機關將善盡監督之責。</w:t>
            </w:r>
          </w:p>
          <w:p w14:paraId="7233A779" w14:textId="77777777" w:rsidR="00F17A27" w:rsidRDefault="008E1E0B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九、您瞭解此一同意書符合個人資料保護法及相關法規之要求，且同意機關留存此同意書，供日後取出查驗。</w:t>
            </w:r>
          </w:p>
          <w:p w14:paraId="42ACB123" w14:textId="77777777" w:rsidR="00F17A27" w:rsidRDefault="00F17A27">
            <w:pPr>
              <w:widowControl w:val="0"/>
              <w:snapToGrid w:val="0"/>
              <w:ind w:left="480" w:hanging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76146002" w14:textId="77777777" w:rsidR="00F17A27" w:rsidRDefault="008E1E0B">
            <w:pPr>
              <w:widowControl w:val="0"/>
              <w:snapToGrid w:val="0"/>
              <w:jc w:val="both"/>
            </w:pPr>
            <w:r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個人資料之同意提供</w:t>
            </w:r>
          </w:p>
          <w:p w14:paraId="06B413D5" w14:textId="77777777" w:rsidR="00F17A27" w:rsidRDefault="008E1E0B">
            <w:pPr>
              <w:widowControl w:val="0"/>
              <w:snapToGrid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一、本人已充分知悉上述機關告知事項。</w:t>
            </w:r>
          </w:p>
          <w:p w14:paraId="45698375" w14:textId="77777777" w:rsidR="00F17A27" w:rsidRDefault="008E1E0B">
            <w:pPr>
              <w:widowControl w:val="0"/>
              <w:snapToGrid w:val="0"/>
              <w:ind w:left="485" w:hanging="485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二、本人同意機關蒐集、處理、利用本人之個人資料，以及其他公務機關請求行政協助目的之提供。</w:t>
            </w:r>
          </w:p>
          <w:p w14:paraId="7BE4F85E" w14:textId="77777777" w:rsidR="00F17A27" w:rsidRDefault="00F17A27">
            <w:pPr>
              <w:widowControl w:val="0"/>
              <w:snapToGrid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1A191853" w14:textId="77777777" w:rsidR="00F17A27" w:rsidRDefault="008E1E0B">
            <w:pPr>
              <w:widowControl w:val="0"/>
              <w:snapToGrid w:val="0"/>
              <w:jc w:val="righ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立同意書人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:                        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（簽章）</w:t>
            </w:r>
          </w:p>
          <w:p w14:paraId="4FC6EA77" w14:textId="77777777" w:rsidR="00F17A27" w:rsidRDefault="00F17A27">
            <w:pPr>
              <w:widowControl w:val="0"/>
              <w:snapToGrid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1D1DA78E" w14:textId="77777777" w:rsidR="00F17A27" w:rsidRDefault="008E1E0B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中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華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民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國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日</w:t>
            </w:r>
          </w:p>
          <w:p w14:paraId="15B1C1A3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724A506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Merge w:val="restart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F733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lastRenderedPageBreak/>
              <w:t>處理情形</w:t>
            </w:r>
          </w:p>
        </w:tc>
        <w:tc>
          <w:tcPr>
            <w:tcW w:w="1369" w:type="dxa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4487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受理單位</w:t>
            </w:r>
          </w:p>
        </w:tc>
        <w:tc>
          <w:tcPr>
            <w:tcW w:w="3113" w:type="dxa"/>
            <w:gridSpan w:val="3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E98E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9F63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受理日期</w:t>
            </w:r>
          </w:p>
        </w:tc>
        <w:tc>
          <w:tcPr>
            <w:tcW w:w="1716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78A7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7B01524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Merge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0A17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D985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承辦人</w:t>
            </w:r>
          </w:p>
        </w:tc>
        <w:tc>
          <w:tcPr>
            <w:tcW w:w="6207" w:type="dxa"/>
            <w:gridSpan w:val="6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6988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F17A27" w14:paraId="6DA1E39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Merge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7A9C" w14:textId="77777777" w:rsidR="00F17A27" w:rsidRDefault="00F17A2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B1AD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受理情形</w:t>
            </w:r>
          </w:p>
        </w:tc>
        <w:tc>
          <w:tcPr>
            <w:tcW w:w="6207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0F31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資料核對：</w:t>
            </w:r>
          </w:p>
          <w:p w14:paraId="58B3A05E" w14:textId="77777777" w:rsidR="00F17A27" w:rsidRDefault="008E1E0B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已指定（登錄）：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>請填入指定或登錄名稱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 xml:space="preserve">)       </w:t>
            </w:r>
          </w:p>
          <w:p w14:paraId="7E1C209E" w14:textId="77777777" w:rsidR="00F17A27" w:rsidRDefault="008E1E0B">
            <w:pPr>
              <w:widowControl w:val="0"/>
              <w:spacing w:line="360" w:lineRule="auto"/>
              <w:ind w:left="600" w:hanging="600"/>
              <w:jc w:val="both"/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2. 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已指定國定（或登錄重要）：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>(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>請填入指定或登錄名稱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 xml:space="preserve">)       </w:t>
            </w:r>
          </w:p>
          <w:p w14:paraId="181C51E0" w14:textId="77777777" w:rsidR="00F17A27" w:rsidRDefault="008E1E0B">
            <w:pPr>
              <w:widowControl w:val="0"/>
              <w:ind w:left="600" w:hanging="60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3. 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已普查</w:t>
            </w:r>
          </w:p>
          <w:p w14:paraId="117DB740" w14:textId="77777777" w:rsidR="00F17A27" w:rsidRDefault="008E1E0B">
            <w:pPr>
              <w:widowControl w:val="0"/>
              <w:ind w:left="400" w:firstLine="24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已完成法</w:t>
            </w:r>
            <w:proofErr w:type="gramStart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定列冊</w:t>
            </w:r>
            <w:proofErr w:type="gramEnd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審查</w:t>
            </w:r>
          </w:p>
          <w:p w14:paraId="1EEBC08F" w14:textId="77777777" w:rsidR="00F17A27" w:rsidRDefault="008E1E0B">
            <w:pPr>
              <w:widowControl w:val="0"/>
              <w:ind w:left="400" w:firstLine="48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列冊追蹤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列冊追蹤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其他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</w:p>
          <w:p w14:paraId="5546EB2A" w14:textId="77777777" w:rsidR="00F17A27" w:rsidRDefault="008E1E0B">
            <w:pPr>
              <w:widowControl w:val="0"/>
              <w:ind w:left="400" w:firstLine="24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未完成法</w:t>
            </w:r>
            <w:proofErr w:type="gramStart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定列冊</w:t>
            </w:r>
            <w:proofErr w:type="gramEnd"/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審查</w:t>
            </w:r>
          </w:p>
          <w:p w14:paraId="1CB89376" w14:textId="77777777" w:rsidR="00F17A27" w:rsidRDefault="008E1E0B">
            <w:pPr>
              <w:widowControl w:val="0"/>
              <w:ind w:left="600" w:hanging="60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lastRenderedPageBreak/>
              <w:t>4. 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未普查</w:t>
            </w:r>
          </w:p>
          <w:p w14:paraId="6FFDCA3D" w14:textId="77777777" w:rsidR="00F17A27" w:rsidRDefault="008E1E0B">
            <w:pPr>
              <w:widowControl w:val="0"/>
              <w:ind w:left="600" w:hanging="600"/>
              <w:jc w:val="both"/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5. □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其他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u w:val="single"/>
              </w:rPr>
              <w:t xml:space="preserve">            </w:t>
            </w:r>
          </w:p>
          <w:p w14:paraId="76448516" w14:textId="77777777" w:rsidR="00F17A27" w:rsidRDefault="008E1E0B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說明：</w:t>
            </w:r>
          </w:p>
          <w:p w14:paraId="3DB291CE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06906C92" w14:textId="77777777" w:rsidR="00F17A27" w:rsidRDefault="00F17A27">
            <w:pPr>
              <w:widowControl w:val="0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</w:tbl>
    <w:p w14:paraId="76A628A5" w14:textId="77777777" w:rsidR="00F17A27" w:rsidRDefault="008E1E0B">
      <w:pPr>
        <w:widowControl w:val="0"/>
      </w:pPr>
      <w:r>
        <w:rPr>
          <w:rFonts w:ascii="標楷體" w:eastAsia="標楷體" w:hAnsi="標楷體"/>
          <w:kern w:val="3"/>
          <w:sz w:val="24"/>
          <w:szCs w:val="24"/>
        </w:rPr>
        <w:lastRenderedPageBreak/>
        <w:t>填表說明：</w:t>
      </w:r>
    </w:p>
    <w:p w14:paraId="5F7232B5" w14:textId="77777777" w:rsidR="00F17A27" w:rsidRDefault="008E1E0B">
      <w:pPr>
        <w:widowControl w:val="0"/>
        <w:numPr>
          <w:ilvl w:val="0"/>
          <w:numId w:val="5"/>
        </w:numPr>
        <w:ind w:left="240" w:hanging="240"/>
        <w:jc w:val="both"/>
        <w:rPr>
          <w:rFonts w:ascii="標楷體" w:eastAsia="標楷體" w:hAnsi="標楷體"/>
          <w:kern w:val="3"/>
          <w:sz w:val="24"/>
          <w:szCs w:val="24"/>
        </w:rPr>
      </w:pPr>
      <w:r>
        <w:rPr>
          <w:rFonts w:ascii="標楷體" w:eastAsia="標楷體" w:hAnsi="標楷體"/>
          <w:kern w:val="3"/>
          <w:sz w:val="24"/>
          <w:szCs w:val="24"/>
        </w:rPr>
        <w:t>本表依據文化資產保存法第</w:t>
      </w:r>
      <w:r>
        <w:rPr>
          <w:rFonts w:ascii="標楷體" w:eastAsia="標楷體" w:hAnsi="標楷體"/>
          <w:kern w:val="3"/>
          <w:sz w:val="24"/>
          <w:szCs w:val="24"/>
        </w:rPr>
        <w:t>19</w:t>
      </w:r>
      <w:r>
        <w:rPr>
          <w:rFonts w:ascii="標楷體" w:eastAsia="標楷體" w:hAnsi="標楷體"/>
          <w:kern w:val="3"/>
          <w:sz w:val="24"/>
          <w:szCs w:val="24"/>
        </w:rPr>
        <w:t>條第</w:t>
      </w:r>
      <w:r>
        <w:rPr>
          <w:rFonts w:ascii="標楷體" w:eastAsia="標楷體" w:hAnsi="標楷體"/>
          <w:kern w:val="3"/>
          <w:sz w:val="24"/>
          <w:szCs w:val="24"/>
        </w:rPr>
        <w:t>2</w:t>
      </w:r>
      <w:r>
        <w:rPr>
          <w:rFonts w:ascii="標楷體" w:eastAsia="標楷體" w:hAnsi="標楷體"/>
          <w:kern w:val="3"/>
          <w:sz w:val="24"/>
          <w:szCs w:val="24"/>
        </w:rPr>
        <w:t>項、聚落建築群登錄廢止審查及輔助辦法第</w:t>
      </w:r>
      <w:r>
        <w:rPr>
          <w:rFonts w:ascii="標楷體" w:eastAsia="標楷體" w:hAnsi="標楷體"/>
          <w:kern w:val="3"/>
          <w:sz w:val="24"/>
          <w:szCs w:val="24"/>
        </w:rPr>
        <w:t>2-1</w:t>
      </w:r>
      <w:r>
        <w:rPr>
          <w:rFonts w:ascii="標楷體" w:eastAsia="標楷體" w:hAnsi="標楷體"/>
          <w:kern w:val="3"/>
          <w:sz w:val="24"/>
          <w:szCs w:val="24"/>
        </w:rPr>
        <w:t>條第</w:t>
      </w:r>
      <w:r>
        <w:rPr>
          <w:rFonts w:ascii="標楷體" w:eastAsia="標楷體" w:hAnsi="標楷體"/>
          <w:kern w:val="3"/>
          <w:sz w:val="24"/>
          <w:szCs w:val="24"/>
        </w:rPr>
        <w:t>1</w:t>
      </w:r>
      <w:r>
        <w:rPr>
          <w:rFonts w:ascii="標楷體" w:eastAsia="標楷體" w:hAnsi="標楷體"/>
          <w:kern w:val="3"/>
          <w:sz w:val="24"/>
          <w:szCs w:val="24"/>
        </w:rPr>
        <w:t>項規定製作。</w:t>
      </w:r>
    </w:p>
    <w:p w14:paraId="3B1031D4" w14:textId="77777777" w:rsidR="00F17A27" w:rsidRDefault="008E1E0B">
      <w:pPr>
        <w:widowControl w:val="0"/>
        <w:numPr>
          <w:ilvl w:val="0"/>
          <w:numId w:val="5"/>
        </w:numPr>
        <w:ind w:left="240" w:hanging="240"/>
        <w:jc w:val="both"/>
        <w:rPr>
          <w:rFonts w:ascii="標楷體" w:eastAsia="標楷體" w:hAnsi="標楷體"/>
          <w:kern w:val="3"/>
          <w:sz w:val="24"/>
          <w:szCs w:val="24"/>
        </w:rPr>
      </w:pPr>
      <w:r>
        <w:rPr>
          <w:rFonts w:ascii="標楷體" w:eastAsia="標楷體" w:hAnsi="標楷體"/>
          <w:kern w:val="3"/>
          <w:sz w:val="24"/>
          <w:szCs w:val="24"/>
        </w:rPr>
        <w:t>本表內</w:t>
      </w:r>
      <w:proofErr w:type="gramStart"/>
      <w:r>
        <w:rPr>
          <w:rFonts w:ascii="標楷體" w:eastAsia="標楷體" w:hAnsi="標楷體"/>
          <w:kern w:val="3"/>
          <w:sz w:val="24"/>
          <w:szCs w:val="24"/>
        </w:rPr>
        <w:t>有雙框之</w:t>
      </w:r>
      <w:proofErr w:type="gramEnd"/>
      <w:r>
        <w:rPr>
          <w:rFonts w:ascii="標楷體" w:eastAsia="標楷體" w:hAnsi="標楷體"/>
          <w:kern w:val="3"/>
          <w:sz w:val="24"/>
          <w:szCs w:val="24"/>
        </w:rPr>
        <w:t>格線者申請人無需填寫。</w:t>
      </w:r>
    </w:p>
    <w:p w14:paraId="77547751" w14:textId="77777777" w:rsidR="00F17A27" w:rsidRDefault="008E1E0B">
      <w:pPr>
        <w:widowControl w:val="0"/>
        <w:numPr>
          <w:ilvl w:val="0"/>
          <w:numId w:val="5"/>
        </w:numPr>
        <w:ind w:left="240" w:hanging="240"/>
        <w:jc w:val="both"/>
        <w:rPr>
          <w:rFonts w:ascii="標楷體" w:eastAsia="標楷體" w:hAnsi="標楷體"/>
          <w:kern w:val="3"/>
          <w:sz w:val="24"/>
          <w:szCs w:val="24"/>
        </w:rPr>
      </w:pPr>
      <w:r>
        <w:rPr>
          <w:rFonts w:ascii="標楷體" w:eastAsia="標楷體" w:hAnsi="標楷體"/>
          <w:kern w:val="3"/>
          <w:sz w:val="24"/>
          <w:szCs w:val="24"/>
        </w:rPr>
        <w:t>「</w:t>
      </w:r>
      <w:proofErr w:type="gramStart"/>
      <w:r>
        <w:rPr>
          <w:rFonts w:ascii="標楷體" w:eastAsia="標楷體" w:hAnsi="標楷體"/>
          <w:kern w:val="3"/>
          <w:sz w:val="24"/>
          <w:szCs w:val="24"/>
        </w:rPr>
        <w:t>＊</w:t>
      </w:r>
      <w:proofErr w:type="gramEnd"/>
      <w:r>
        <w:rPr>
          <w:rFonts w:ascii="標楷體" w:eastAsia="標楷體" w:hAnsi="標楷體"/>
          <w:kern w:val="3"/>
          <w:sz w:val="24"/>
          <w:szCs w:val="24"/>
        </w:rPr>
        <w:t>」</w:t>
      </w:r>
      <w:proofErr w:type="gramStart"/>
      <w:r>
        <w:rPr>
          <w:rFonts w:ascii="標楷體" w:eastAsia="標楷體" w:hAnsi="標楷體"/>
          <w:kern w:val="3"/>
          <w:sz w:val="24"/>
          <w:szCs w:val="24"/>
        </w:rPr>
        <w:t>為必填欄位</w:t>
      </w:r>
      <w:proofErr w:type="gramEnd"/>
      <w:r>
        <w:rPr>
          <w:rFonts w:ascii="標楷體" w:eastAsia="標楷體" w:hAnsi="標楷體"/>
          <w:kern w:val="3"/>
          <w:sz w:val="24"/>
          <w:szCs w:val="24"/>
        </w:rPr>
        <w:t>，請確實填具。</w:t>
      </w:r>
    </w:p>
    <w:p w14:paraId="7E724E71" w14:textId="77777777" w:rsidR="00F17A27" w:rsidRDefault="008E1E0B">
      <w:pPr>
        <w:widowControl w:val="0"/>
        <w:numPr>
          <w:ilvl w:val="0"/>
          <w:numId w:val="5"/>
        </w:numPr>
        <w:ind w:left="240" w:hanging="240"/>
        <w:jc w:val="both"/>
        <w:rPr>
          <w:rFonts w:ascii="標楷體" w:eastAsia="標楷體" w:hAnsi="標楷體"/>
          <w:kern w:val="3"/>
          <w:sz w:val="24"/>
          <w:szCs w:val="24"/>
        </w:rPr>
      </w:pPr>
      <w:proofErr w:type="gramStart"/>
      <w:r>
        <w:rPr>
          <w:rFonts w:ascii="標楷體" w:eastAsia="標楷體" w:hAnsi="標楷體"/>
          <w:kern w:val="3"/>
          <w:sz w:val="24"/>
          <w:szCs w:val="24"/>
        </w:rPr>
        <w:t>照片欄請就</w:t>
      </w:r>
      <w:proofErr w:type="gramEnd"/>
      <w:r>
        <w:rPr>
          <w:rFonts w:ascii="標楷體" w:eastAsia="標楷體" w:hAnsi="標楷體"/>
          <w:kern w:val="3"/>
          <w:sz w:val="24"/>
          <w:szCs w:val="24"/>
        </w:rPr>
        <w:t>聚落建築群全景及建築特色外觀暨內部陳設等有關照片至少</w:t>
      </w:r>
      <w:r>
        <w:rPr>
          <w:rFonts w:ascii="標楷體" w:eastAsia="標楷體" w:hAnsi="標楷體"/>
          <w:kern w:val="3"/>
          <w:sz w:val="24"/>
          <w:szCs w:val="24"/>
        </w:rPr>
        <w:t>10</w:t>
      </w:r>
      <w:r>
        <w:rPr>
          <w:rFonts w:ascii="標楷體" w:eastAsia="標楷體" w:hAnsi="標楷體"/>
          <w:kern w:val="3"/>
          <w:sz w:val="24"/>
          <w:szCs w:val="24"/>
        </w:rPr>
        <w:t>張及說明，並得依需要增加。</w:t>
      </w:r>
    </w:p>
    <w:p w14:paraId="0238342C" w14:textId="77777777" w:rsidR="00F17A27" w:rsidRDefault="008E1E0B">
      <w:pPr>
        <w:widowControl w:val="0"/>
        <w:numPr>
          <w:ilvl w:val="0"/>
          <w:numId w:val="5"/>
        </w:numPr>
        <w:ind w:left="240" w:hanging="240"/>
        <w:jc w:val="both"/>
        <w:rPr>
          <w:rFonts w:ascii="標楷體" w:eastAsia="標楷體" w:hAnsi="標楷體"/>
          <w:kern w:val="3"/>
          <w:sz w:val="24"/>
          <w:szCs w:val="24"/>
        </w:rPr>
      </w:pPr>
      <w:r>
        <w:rPr>
          <w:rFonts w:ascii="標楷體" w:eastAsia="標楷體" w:hAnsi="標楷體"/>
          <w:kern w:val="3"/>
          <w:sz w:val="24"/>
          <w:szCs w:val="24"/>
        </w:rPr>
        <w:t>申請人基本資料請確實填寫，否則將無法受理。</w:t>
      </w:r>
    </w:p>
    <w:p w14:paraId="41363DD9" w14:textId="77777777" w:rsidR="00F17A27" w:rsidRDefault="008E1E0B">
      <w:pPr>
        <w:widowControl w:val="0"/>
        <w:numPr>
          <w:ilvl w:val="0"/>
          <w:numId w:val="5"/>
        </w:numPr>
        <w:ind w:left="240" w:hanging="240"/>
        <w:jc w:val="both"/>
        <w:rPr>
          <w:rFonts w:ascii="標楷體" w:eastAsia="標楷體" w:hAnsi="標楷體"/>
          <w:kern w:val="3"/>
          <w:sz w:val="24"/>
          <w:szCs w:val="24"/>
        </w:rPr>
      </w:pPr>
      <w:r>
        <w:rPr>
          <w:rFonts w:ascii="標楷體" w:eastAsia="標楷體" w:hAnsi="標楷體"/>
          <w:kern w:val="3"/>
          <w:sz w:val="24"/>
          <w:szCs w:val="24"/>
        </w:rPr>
        <w:t>表中各欄位可視實際需要延長，但請以</w:t>
      </w:r>
      <w:proofErr w:type="gramStart"/>
      <w:r>
        <w:rPr>
          <w:rFonts w:ascii="標楷體" w:eastAsia="標楷體" w:hAnsi="標楷體"/>
          <w:kern w:val="3"/>
          <w:sz w:val="24"/>
          <w:szCs w:val="24"/>
        </w:rPr>
        <w:t>Ａ</w:t>
      </w:r>
      <w:proofErr w:type="gramEnd"/>
      <w:r>
        <w:rPr>
          <w:rFonts w:ascii="標楷體" w:eastAsia="標楷體" w:hAnsi="標楷體"/>
          <w:kern w:val="3"/>
          <w:sz w:val="24"/>
          <w:szCs w:val="24"/>
        </w:rPr>
        <w:t>4</w:t>
      </w:r>
      <w:r>
        <w:rPr>
          <w:rFonts w:ascii="標楷體" w:eastAsia="標楷體" w:hAnsi="標楷體"/>
          <w:kern w:val="3"/>
          <w:sz w:val="24"/>
          <w:szCs w:val="24"/>
        </w:rPr>
        <w:t>規格紙張為</w:t>
      </w:r>
      <w:proofErr w:type="gramStart"/>
      <w:r>
        <w:rPr>
          <w:rFonts w:ascii="標楷體" w:eastAsia="標楷體" w:hAnsi="標楷體"/>
          <w:kern w:val="3"/>
          <w:sz w:val="24"/>
          <w:szCs w:val="24"/>
        </w:rPr>
        <w:t>準</w:t>
      </w:r>
      <w:proofErr w:type="gramEnd"/>
      <w:r>
        <w:rPr>
          <w:rFonts w:ascii="標楷體" w:eastAsia="標楷體" w:hAnsi="標楷體"/>
          <w:kern w:val="3"/>
          <w:sz w:val="24"/>
          <w:szCs w:val="24"/>
        </w:rPr>
        <w:t>。</w:t>
      </w:r>
    </w:p>
    <w:p w14:paraId="58EF7AB6" w14:textId="77777777" w:rsidR="00F17A27" w:rsidRDefault="008E1E0B">
      <w:pPr>
        <w:widowControl w:val="0"/>
        <w:numPr>
          <w:ilvl w:val="0"/>
          <w:numId w:val="5"/>
        </w:numPr>
        <w:ind w:left="240" w:hanging="240"/>
        <w:jc w:val="both"/>
        <w:rPr>
          <w:rFonts w:ascii="標楷體" w:eastAsia="標楷體" w:hAnsi="標楷體"/>
          <w:kern w:val="3"/>
          <w:sz w:val="24"/>
          <w:szCs w:val="24"/>
        </w:rPr>
      </w:pPr>
      <w:r>
        <w:rPr>
          <w:rFonts w:ascii="標楷體" w:eastAsia="標楷體" w:hAnsi="標楷體"/>
          <w:kern w:val="3"/>
          <w:sz w:val="24"/>
          <w:szCs w:val="24"/>
        </w:rPr>
        <w:t>本表狀況有變更時，應随時層報。</w:t>
      </w:r>
    </w:p>
    <w:p w14:paraId="76437088" w14:textId="77777777" w:rsidR="00F17A27" w:rsidRDefault="008E1E0B">
      <w:pPr>
        <w:widowControl w:val="0"/>
        <w:numPr>
          <w:ilvl w:val="0"/>
          <w:numId w:val="5"/>
        </w:numPr>
        <w:ind w:left="240" w:hanging="240"/>
        <w:jc w:val="both"/>
        <w:rPr>
          <w:rFonts w:ascii="標楷體" w:eastAsia="標楷體" w:hAnsi="標楷體"/>
          <w:kern w:val="3"/>
          <w:sz w:val="24"/>
          <w:szCs w:val="24"/>
        </w:rPr>
      </w:pPr>
      <w:r>
        <w:rPr>
          <w:rFonts w:ascii="標楷體" w:eastAsia="標楷體" w:hAnsi="標楷體"/>
          <w:kern w:val="3"/>
          <w:sz w:val="24"/>
          <w:szCs w:val="24"/>
        </w:rPr>
        <w:t>本表資料，機關承辦人應將電子</w:t>
      </w:r>
      <w:proofErr w:type="gramStart"/>
      <w:r>
        <w:rPr>
          <w:rFonts w:ascii="標楷體" w:eastAsia="標楷體" w:hAnsi="標楷體"/>
          <w:kern w:val="3"/>
          <w:sz w:val="24"/>
          <w:szCs w:val="24"/>
        </w:rPr>
        <w:t>檔</w:t>
      </w:r>
      <w:proofErr w:type="gramEnd"/>
      <w:r>
        <w:rPr>
          <w:rFonts w:ascii="標楷體" w:eastAsia="標楷體" w:hAnsi="標楷體"/>
          <w:kern w:val="3"/>
          <w:sz w:val="24"/>
          <w:szCs w:val="24"/>
        </w:rPr>
        <w:t>匯入資料庫中。</w:t>
      </w:r>
    </w:p>
    <w:p w14:paraId="1440F823" w14:textId="77777777" w:rsidR="00F17A27" w:rsidRDefault="008E1E0B">
      <w:pPr>
        <w:widowControl w:val="0"/>
        <w:numPr>
          <w:ilvl w:val="0"/>
          <w:numId w:val="5"/>
        </w:numPr>
        <w:ind w:left="240" w:hanging="240"/>
        <w:jc w:val="both"/>
        <w:rPr>
          <w:rFonts w:ascii="標楷體" w:eastAsia="標楷體" w:hAnsi="標楷體"/>
          <w:kern w:val="3"/>
          <w:sz w:val="24"/>
          <w:szCs w:val="24"/>
        </w:rPr>
      </w:pPr>
      <w:r>
        <w:rPr>
          <w:rFonts w:ascii="標楷體" w:eastAsia="標楷體" w:hAnsi="標楷體"/>
          <w:kern w:val="3"/>
          <w:sz w:val="24"/>
          <w:szCs w:val="24"/>
        </w:rPr>
        <w:t>依據聚落建築群登錄廢止審查及輔助辦法第</w:t>
      </w:r>
      <w:r>
        <w:rPr>
          <w:rFonts w:ascii="標楷體" w:eastAsia="標楷體" w:hAnsi="標楷體"/>
          <w:kern w:val="3"/>
          <w:sz w:val="24"/>
          <w:szCs w:val="24"/>
        </w:rPr>
        <w:t>2-1</w:t>
      </w:r>
      <w:r>
        <w:rPr>
          <w:rFonts w:ascii="標楷體" w:eastAsia="標楷體" w:hAnsi="標楷體"/>
          <w:kern w:val="3"/>
          <w:sz w:val="24"/>
          <w:szCs w:val="24"/>
        </w:rPr>
        <w:t>條第</w:t>
      </w:r>
      <w:r>
        <w:rPr>
          <w:rFonts w:ascii="標楷體" w:eastAsia="標楷體" w:hAnsi="標楷體"/>
          <w:kern w:val="3"/>
          <w:sz w:val="24"/>
          <w:szCs w:val="24"/>
        </w:rPr>
        <w:t>3</w:t>
      </w:r>
      <w:r>
        <w:rPr>
          <w:rFonts w:ascii="標楷體" w:eastAsia="標楷體" w:hAnsi="標楷體"/>
          <w:kern w:val="3"/>
          <w:sz w:val="24"/>
          <w:szCs w:val="24"/>
        </w:rPr>
        <w:t>項規定「主管機關受理前二</w:t>
      </w:r>
      <w:r>
        <w:rPr>
          <w:rFonts w:ascii="標楷體" w:eastAsia="標楷體" w:hAnsi="標楷體"/>
          <w:kern w:val="3"/>
          <w:sz w:val="24"/>
          <w:szCs w:val="24"/>
        </w:rPr>
        <w:t>項申請或提報時，得檢視其資料完整，提供相關之諮詢、資訊或其他必要之輔助；資料不完整而可補正者，得請其於一定期限內補正。」</w:t>
      </w:r>
    </w:p>
    <w:p w14:paraId="1B7C0B64" w14:textId="77777777" w:rsidR="00F17A27" w:rsidRDefault="00F17A27"/>
    <w:p w14:paraId="00CDC968" w14:textId="77777777" w:rsidR="00F17A27" w:rsidRDefault="00F17A27"/>
    <w:sectPr w:rsidR="00F17A27">
      <w:footerReference w:type="default" r:id="rId7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EB73" w14:textId="77777777" w:rsidR="008E1E0B" w:rsidRDefault="008E1E0B">
      <w:r>
        <w:separator/>
      </w:r>
    </w:p>
  </w:endnote>
  <w:endnote w:type="continuationSeparator" w:id="0">
    <w:p w14:paraId="4FE5C43C" w14:textId="77777777" w:rsidR="008E1E0B" w:rsidRDefault="008E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62A5" w14:textId="77777777" w:rsidR="00415122" w:rsidRDefault="008E1E0B">
    <w:pPr>
      <w:pStyle w:val="a6"/>
      <w:jc w:val="center"/>
    </w:pPr>
    <w:r>
      <w:fldChar w:fldCharType="begin"/>
    </w:r>
    <w:r>
      <w:instrText xml:space="preserve"> REF _Ref59624556 </w:instrText>
    </w:r>
    <w:r>
      <w:fldChar w:fldCharType="separate"/>
    </w:r>
    <w:r>
      <w:t>登錄聚落建築群</w:t>
    </w:r>
    <w:r>
      <w:t xml:space="preserve"> </w:t>
    </w:r>
    <w:r>
      <w:t>申請表</w:t>
    </w:r>
    <w:r>
      <w:fldChar w:fldCharType="end"/>
    </w:r>
    <w:r>
      <w:t xml:space="preserve">  </w:t>
    </w:r>
    <w:r>
      <w:fldChar w:fldCharType="begin"/>
    </w:r>
    <w:r>
      <w:instrText xml:space="preserve"> PAGE \* ARABIC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E4A9" w14:textId="77777777" w:rsidR="008E1E0B" w:rsidRDefault="008E1E0B">
      <w:r>
        <w:rPr>
          <w:color w:val="000000"/>
        </w:rPr>
        <w:separator/>
      </w:r>
    </w:p>
  </w:footnote>
  <w:footnote w:type="continuationSeparator" w:id="0">
    <w:p w14:paraId="33F4E4EA" w14:textId="77777777" w:rsidR="008E1E0B" w:rsidRDefault="008E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D16"/>
    <w:multiLevelType w:val="multilevel"/>
    <w:tmpl w:val="9BB87B06"/>
    <w:lvl w:ilvl="0">
      <w:numFmt w:val="bullet"/>
      <w:lvlText w:val="*"/>
      <w:lvlJc w:val="left"/>
      <w:pPr>
        <w:ind w:left="227" w:hanging="227"/>
      </w:pPr>
      <w:rPr>
        <w:rFonts w:ascii="標楷體" w:eastAsia="標楷體" w:hAnsi="標楷體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F2F7655"/>
    <w:multiLevelType w:val="multilevel"/>
    <w:tmpl w:val="EA3C9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7A2CF8"/>
    <w:multiLevelType w:val="multilevel"/>
    <w:tmpl w:val="D9A8A5E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FB2A7C"/>
    <w:multiLevelType w:val="multilevel"/>
    <w:tmpl w:val="22BA8F56"/>
    <w:lvl w:ilvl="0">
      <w:numFmt w:val="bullet"/>
      <w:lvlText w:val="*"/>
      <w:lvlJc w:val="left"/>
      <w:pPr>
        <w:ind w:left="227" w:hanging="227"/>
      </w:pPr>
      <w:rPr>
        <w:rFonts w:ascii="標楷體" w:eastAsia="標楷體" w:hAnsi="標楷體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79D669A6"/>
    <w:multiLevelType w:val="multilevel"/>
    <w:tmpl w:val="A9F213BE"/>
    <w:lvl w:ilvl="0">
      <w:numFmt w:val="bullet"/>
      <w:lvlText w:val="*"/>
      <w:lvlJc w:val="left"/>
      <w:pPr>
        <w:ind w:left="227" w:hanging="227"/>
      </w:pPr>
      <w:rPr>
        <w:rFonts w:ascii="標楷體" w:eastAsia="標楷體" w:hAnsi="標楷體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7A27"/>
    <w:rsid w:val="006D740A"/>
    <w:rsid w:val="008E1E0B"/>
    <w:rsid w:val="00F1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8626"/>
  <w15:docId w15:val="{2F6F70D9-B85D-4339-9885-1DF79000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10"/>
    <w:pPr>
      <w:jc w:val="center"/>
      <w:outlineLvl w:val="0"/>
    </w:pPr>
    <w:rPr>
      <w:rFonts w:ascii="標楷體" w:eastAsia="標楷體" w:hAnsi="標楷體"/>
      <w:sz w:val="36"/>
      <w:szCs w:val="36"/>
    </w:rPr>
  </w:style>
  <w:style w:type="character" w:customStyle="1" w:styleId="11">
    <w:name w:val="預設段落字型1"/>
  </w:style>
  <w:style w:type="character" w:styleId="a3">
    <w:name w:val="page number"/>
    <w:basedOn w:val="11"/>
  </w:style>
  <w:style w:type="paragraph" w:customStyle="1" w:styleId="10">
    <w:name w:val="本文1"/>
    <w:pPr>
      <w:widowControl w:val="0"/>
      <w:suppressAutoHyphens/>
    </w:pPr>
    <w:rPr>
      <w:kern w:val="3"/>
      <w:sz w:val="24"/>
      <w:szCs w:val="24"/>
    </w:rPr>
  </w:style>
  <w:style w:type="paragraph" w:styleId="a4">
    <w:name w:val="Balloon Text"/>
    <w:basedOn w:val="10"/>
    <w:rPr>
      <w:rFonts w:ascii="Arial" w:hAnsi="Arial"/>
      <w:sz w:val="18"/>
      <w:szCs w:val="18"/>
    </w:rPr>
  </w:style>
  <w:style w:type="paragraph" w:styleId="a5">
    <w:name w:val="Plain Text"/>
    <w:basedOn w:val="10"/>
    <w:rPr>
      <w:rFonts w:ascii="細明體" w:eastAsia="細明體" w:hAnsi="細明體" w:cs="Courier New"/>
    </w:rPr>
  </w:style>
  <w:style w:type="paragraph" w:styleId="a6">
    <w:name w:val="footer"/>
    <w:basedOn w:val="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10"/>
    <w:next w:val="10"/>
    <w:pPr>
      <w:jc w:val="right"/>
    </w:pPr>
  </w:style>
  <w:style w:type="paragraph" w:styleId="a8">
    <w:name w:val="Body Text"/>
    <w:basedOn w:val="10"/>
    <w:pPr>
      <w:jc w:val="both"/>
    </w:pPr>
    <w:rPr>
      <w:rFonts w:ascii="標楷體" w:eastAsia="標楷體" w:hAnsi="標楷體"/>
    </w:rPr>
  </w:style>
  <w:style w:type="paragraph" w:styleId="a9">
    <w:name w:val="header"/>
    <w:basedOn w:val="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Web">
    <w:name w:val="Normal (Web)"/>
    <w:basedOn w:val="10"/>
    <w:pPr>
      <w:widowControl/>
      <w:spacing w:before="100"/>
    </w:pPr>
    <w:rPr>
      <w:rFonts w:ascii="新細明體" w:hAnsi="新細明體" w:cs="新細明體"/>
      <w:kern w:val="0"/>
    </w:rPr>
  </w:style>
  <w:style w:type="paragraph" w:styleId="aa">
    <w:name w:val="List Paragraph"/>
    <w:basedOn w:val="10"/>
    <w:pPr>
      <w:ind w:left="480"/>
    </w:pPr>
    <w:rPr>
      <w:kern w:val="0"/>
      <w:sz w:val="20"/>
      <w:szCs w:val="20"/>
    </w:rPr>
  </w:style>
  <w:style w:type="paragraph" w:customStyle="1" w:styleId="ab">
    <w:name w:val="表格內容"/>
    <w:basedOn w:val="a"/>
    <w:pPr>
      <w:suppressLineNumbers/>
    </w:pPr>
  </w:style>
  <w:style w:type="paragraph" w:styleId="ac">
    <w:name w:val="Title"/>
    <w:basedOn w:val="1"/>
    <w:next w:val="a"/>
    <w:uiPriority w:val="10"/>
    <w:qFormat/>
    <w:pPr>
      <w:pageBreakBefore/>
    </w:pPr>
  </w:style>
  <w:style w:type="character" w:customStyle="1" w:styleId="ad">
    <w:name w:val="標題 字元"/>
    <w:rPr>
      <w:rFonts w:ascii="標楷體" w:eastAsia="標楷體" w:hAnsi="標楷體"/>
      <w:kern w:val="3"/>
      <w:sz w:val="36"/>
      <w:szCs w:val="36"/>
    </w:rPr>
  </w:style>
  <w:style w:type="paragraph" w:styleId="ae">
    <w:name w:val="footnote text"/>
    <w:basedOn w:val="a"/>
    <w:pPr>
      <w:snapToGrid w:val="0"/>
    </w:pPr>
  </w:style>
  <w:style w:type="character" w:customStyle="1" w:styleId="af">
    <w:name w:val="註腳文字 字元"/>
    <w:basedOn w:val="a0"/>
  </w:style>
  <w:style w:type="character" w:styleId="af0">
    <w:name w:val="footnote reference"/>
    <w:rPr>
      <w:position w:val="0"/>
      <w:vertAlign w:val="superscript"/>
    </w:rPr>
  </w:style>
  <w:style w:type="character" w:styleId="af1">
    <w:name w:val="annotation reference"/>
    <w:rPr>
      <w:sz w:val="18"/>
      <w:szCs w:val="18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rPr>
      <w:b/>
      <w:bCs/>
    </w:rPr>
  </w:style>
  <w:style w:type="character" w:customStyle="1" w:styleId="af6">
    <w:name w:val="本文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古蹟提報表</dc:title>
  <dc:subject/>
  <dc:creator>Hunter</dc:creator>
  <dc:description/>
  <cp:lastModifiedBy>王啟寧</cp:lastModifiedBy>
  <cp:revision>2</cp:revision>
  <cp:lastPrinted>2020-12-22T11:27:00Z</cp:lastPrinted>
  <dcterms:created xsi:type="dcterms:W3CDTF">2024-04-10T06:01:00Z</dcterms:created>
  <dcterms:modified xsi:type="dcterms:W3CDTF">2024-04-10T06:01:00Z</dcterms:modified>
</cp:coreProperties>
</file>