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DE" w:rsidRDefault="00C26EDE" w:rsidP="00C26EDE">
      <w:r>
        <w:rPr>
          <w:rFonts w:hint="eastAsia"/>
        </w:rPr>
        <w:t>沙清華</w:t>
      </w:r>
    </w:p>
    <w:p w:rsidR="00C26EDE" w:rsidRDefault="00C26EDE" w:rsidP="00C26EDE">
      <w:r>
        <w:t>新竹教育大學美教研究所創作組碩士，作品藉由臺灣特有的北海蜂巢石</w:t>
      </w:r>
      <w:r>
        <w:t xml:space="preserve"> ( </w:t>
      </w:r>
      <w:proofErr w:type="gramStart"/>
      <w:r>
        <w:t>海花石</w:t>
      </w:r>
      <w:proofErr w:type="gramEnd"/>
      <w:r>
        <w:t xml:space="preserve"> ) </w:t>
      </w:r>
      <w:r>
        <w:t>來經營畫面，摒棄中國傳統岩石皴法，更能呈現出臺灣在地特色。作品獲第六屆</w:t>
      </w:r>
      <w:r>
        <w:t xml:space="preserve"> </w:t>
      </w:r>
      <w:r>
        <w:t>高雄市美展國畫入選、全省美展國畫優選、新竹區</w:t>
      </w:r>
      <w:proofErr w:type="gramStart"/>
      <w:r>
        <w:t>金駝獎第二</w:t>
      </w:r>
      <w:proofErr w:type="gramEnd"/>
      <w:r>
        <w:t>名</w:t>
      </w:r>
      <w:r>
        <w:t xml:space="preserve"> ( </w:t>
      </w:r>
      <w:r>
        <w:t>獲新竹教育大</w:t>
      </w:r>
      <w:r>
        <w:t xml:space="preserve"> </w:t>
      </w:r>
      <w:r>
        <w:t>學收藏</w:t>
      </w:r>
      <w:r>
        <w:t xml:space="preserve"> ) </w:t>
      </w:r>
      <w:r>
        <w:t>並於</w:t>
      </w:r>
      <w:r>
        <w:t xml:space="preserve"> 2009 </w:t>
      </w:r>
      <w:r>
        <w:t>年新竹生活美學館拍賣中港溪活動獲首獎。</w:t>
      </w:r>
      <w:r>
        <w:t xml:space="preserve"> </w:t>
      </w:r>
    </w:p>
    <w:p w:rsidR="00C26EDE" w:rsidRDefault="00C26EDE" w:rsidP="00C26EDE"/>
    <w:p w:rsidR="00C26EDE" w:rsidRDefault="00C26EDE" w:rsidP="00C26EDE">
      <w:r>
        <w:rPr>
          <w:rFonts w:hint="eastAsia"/>
        </w:rPr>
        <w:t>張山</w:t>
      </w:r>
    </w:p>
    <w:p w:rsidR="00AB4E37" w:rsidRDefault="00C26EDE" w:rsidP="00C26EDE">
      <w:r>
        <w:t>生於苗栗銅鑼臺北市立師範學院畢，善於將「陶土」燒製為深具「鐵鏽感」的藝術作</w:t>
      </w:r>
      <w:r>
        <w:t xml:space="preserve"> </w:t>
      </w:r>
      <w:r>
        <w:t>品。他深深著迷於鐵所特有的肌理質感，彷彿歲月凝結於當下，蘊藏著深厚的歷</w:t>
      </w:r>
      <w:r>
        <w:t xml:space="preserve"> </w:t>
      </w:r>
      <w:r>
        <w:t>史情感。作品獲第三</w:t>
      </w:r>
      <w:proofErr w:type="gramStart"/>
      <w:r>
        <w:t>屆金壺獎</w:t>
      </w:r>
      <w:proofErr w:type="gramEnd"/>
      <w:r>
        <w:t>設計競賽銀獎、</w:t>
      </w:r>
      <w:r>
        <w:t xml:space="preserve">2012 </w:t>
      </w:r>
      <w:r>
        <w:t>年國際陶藝雙年展入選並於</w:t>
      </w:r>
      <w:r>
        <w:t xml:space="preserve"> </w:t>
      </w:r>
      <w:proofErr w:type="gramStart"/>
      <w:r>
        <w:t>國際茶席美學</w:t>
      </w:r>
      <w:proofErr w:type="gramEnd"/>
      <w:r>
        <w:t>設計大賽最佳創新獎及臺灣陶藝獎實用獎特優。</w:t>
      </w:r>
      <w:bookmarkStart w:id="0" w:name="_GoBack"/>
      <w:bookmarkEnd w:id="0"/>
    </w:p>
    <w:sectPr w:rsidR="00AB4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DE"/>
    <w:rsid w:val="00AB4E37"/>
    <w:rsid w:val="00C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40128-7F2F-4469-85E7-453FF5AD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E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熊莉莉</dc:creator>
  <cp:keywords/>
  <dc:description/>
  <cp:lastModifiedBy>熊莉莉</cp:lastModifiedBy>
  <cp:revision>1</cp:revision>
  <dcterms:created xsi:type="dcterms:W3CDTF">2024-04-23T08:34:00Z</dcterms:created>
  <dcterms:modified xsi:type="dcterms:W3CDTF">2024-04-23T08:35:00Z</dcterms:modified>
</cp:coreProperties>
</file>