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8E98" w14:textId="77777777" w:rsidR="000C2C7D" w:rsidRDefault="000C2C7D" w:rsidP="000C2C7D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附件3-2</w:t>
      </w:r>
    </w:p>
    <w:tbl>
      <w:tblPr>
        <w:tblW w:w="97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6"/>
        <w:gridCol w:w="1430"/>
        <w:gridCol w:w="131"/>
        <w:gridCol w:w="6"/>
        <w:gridCol w:w="911"/>
        <w:gridCol w:w="501"/>
        <w:gridCol w:w="411"/>
        <w:gridCol w:w="911"/>
        <w:gridCol w:w="379"/>
        <w:gridCol w:w="7"/>
        <w:gridCol w:w="526"/>
        <w:gridCol w:w="911"/>
        <w:gridCol w:w="115"/>
        <w:gridCol w:w="797"/>
        <w:gridCol w:w="912"/>
      </w:tblGrid>
      <w:tr w:rsidR="000C2C7D" w14:paraId="12C7012E" w14:textId="77777777" w:rsidTr="00730FCA">
        <w:tblPrEx>
          <w:tblCellMar>
            <w:top w:w="0" w:type="dxa"/>
            <w:bottom w:w="0" w:type="dxa"/>
          </w:tblCellMar>
        </w:tblPrEx>
        <w:trPr>
          <w:cantSplit/>
          <w:trHeight w:hRule="exact" w:val="1287"/>
        </w:trPr>
        <w:tc>
          <w:tcPr>
            <w:tcW w:w="9774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41051" w14:textId="77777777" w:rsidR="000C2C7D" w:rsidRDefault="000C2C7D" w:rsidP="00730FCA">
            <w:pPr>
              <w:spacing w:line="300" w:lineRule="exact"/>
              <w:ind w:lef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○○○○○○(據點名稱)</w:t>
            </w:r>
          </w:p>
          <w:p w14:paraId="50F2EEFB" w14:textId="77777777" w:rsidR="000C2C7D" w:rsidRDefault="000C2C7D" w:rsidP="00730FCA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申請客家委員會經費分攤辦理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113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年度「伯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公照護站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」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實施計畫</w:t>
            </w:r>
            <w:r>
              <w:rPr>
                <w:rFonts w:ascii="標楷體" w:eastAsia="標楷體" w:hAnsi="標楷體"/>
                <w:sz w:val="28"/>
                <w:szCs w:val="28"/>
              </w:rPr>
              <w:t>明細表</w:t>
            </w:r>
          </w:p>
        </w:tc>
      </w:tr>
      <w:tr w:rsidR="000C2C7D" w14:paraId="65AAED2C" w14:textId="77777777" w:rsidTr="00730FCA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18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50E0F" w14:textId="77777777" w:rsidR="000C2C7D" w:rsidRDefault="000C2C7D" w:rsidP="00730FC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照顧服務單位</w:t>
            </w:r>
          </w:p>
        </w:tc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9592C" w14:textId="77777777" w:rsidR="000C2C7D" w:rsidRDefault="000C2C7D" w:rsidP="00730FC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ED36A" w14:textId="77777777" w:rsidR="000C2C7D" w:rsidRDefault="000C2C7D" w:rsidP="00730FCA">
            <w:pPr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4"/>
              </w:rPr>
              <w:t>伯</w:t>
            </w:r>
            <w:proofErr w:type="gramStart"/>
            <w:r>
              <w:rPr>
                <w:rFonts w:ascii="標楷體" w:eastAsia="標楷體" w:hAnsi="標楷體"/>
                <w:sz w:val="28"/>
                <w:szCs w:val="24"/>
              </w:rPr>
              <w:t>公照護站</w:t>
            </w:r>
            <w:proofErr w:type="gramEnd"/>
            <w:r>
              <w:rPr>
                <w:rFonts w:ascii="標楷體" w:eastAsia="標楷體" w:hAnsi="標楷體"/>
                <w:sz w:val="28"/>
                <w:szCs w:val="24"/>
              </w:rPr>
              <w:t>成立時間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14899" w14:textId="77777777" w:rsidR="000C2C7D" w:rsidRDefault="000C2C7D" w:rsidP="00730FCA">
            <w:pPr>
              <w:spacing w:line="300" w:lineRule="exact"/>
              <w:ind w:left="254" w:right="-125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（年）</w:t>
            </w:r>
          </w:p>
        </w:tc>
      </w:tr>
      <w:tr w:rsidR="000C2C7D" w14:paraId="2FDB14CC" w14:textId="77777777" w:rsidTr="00730FCA">
        <w:tblPrEx>
          <w:tblCellMar>
            <w:top w:w="0" w:type="dxa"/>
            <w:bottom w:w="0" w:type="dxa"/>
          </w:tblCellMar>
        </w:tblPrEx>
        <w:trPr>
          <w:cantSplit/>
          <w:trHeight w:val="1001"/>
        </w:trPr>
        <w:tc>
          <w:tcPr>
            <w:tcW w:w="18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997C9" w14:textId="77777777" w:rsidR="000C2C7D" w:rsidRDefault="000C2C7D" w:rsidP="00730FC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營運地址</w:t>
            </w:r>
          </w:p>
          <w:p w14:paraId="2D20DBF4" w14:textId="77777777" w:rsidR="000C2C7D" w:rsidRDefault="000C2C7D" w:rsidP="00730FC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(詳細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地址含村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、里、鄰等資訊)</w:t>
            </w:r>
          </w:p>
        </w:tc>
        <w:tc>
          <w:tcPr>
            <w:tcW w:w="79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2E2A0" w14:textId="77777777" w:rsidR="000C2C7D" w:rsidRPr="00863E0F" w:rsidRDefault="000C2C7D" w:rsidP="00730FCA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據點</w:t>
            </w:r>
            <w:r w:rsidRPr="00863E0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營運</w:t>
            </w:r>
            <w:r w:rsidRPr="00863E0F">
              <w:rPr>
                <w:rFonts w:ascii="標楷體" w:eastAsia="標楷體" w:hAnsi="標楷體" w:hint="eastAsia"/>
                <w:sz w:val="32"/>
                <w:szCs w:val="32"/>
              </w:rPr>
              <w:t>地址：</w:t>
            </w:r>
          </w:p>
          <w:p w14:paraId="63DCFCCC" w14:textId="77777777" w:rsidR="000C2C7D" w:rsidRDefault="000C2C7D" w:rsidP="00730FCA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收發</w:t>
            </w:r>
            <w:r w:rsidRPr="00863E0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公文</w:t>
            </w:r>
            <w:r w:rsidRPr="00863E0F">
              <w:rPr>
                <w:rFonts w:ascii="標楷體" w:eastAsia="標楷體" w:hAnsi="標楷體" w:hint="eastAsia"/>
                <w:sz w:val="32"/>
                <w:szCs w:val="32"/>
              </w:rPr>
              <w:t>地址：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(□同上)</w:t>
            </w:r>
          </w:p>
        </w:tc>
      </w:tr>
      <w:tr w:rsidR="000C2C7D" w14:paraId="08236DA4" w14:textId="77777777" w:rsidTr="00730FC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9A52A" w14:textId="77777777" w:rsidR="000C2C7D" w:rsidRDefault="000C2C7D" w:rsidP="00730FC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1E193" w14:textId="77777777" w:rsidR="000C2C7D" w:rsidRDefault="000C2C7D" w:rsidP="00730FC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7896B" w14:textId="77777777" w:rsidR="000C2C7D" w:rsidRDefault="000C2C7D" w:rsidP="00730FC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承辦人</w:t>
            </w:r>
          </w:p>
          <w:p w14:paraId="039F7D28" w14:textId="77777777" w:rsidR="000C2C7D" w:rsidRDefault="000C2C7D" w:rsidP="00730FC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863E0F">
              <w:rPr>
                <w:rFonts w:ascii="標楷體" w:eastAsia="標楷體" w:hAnsi="標楷體" w:hint="eastAsia"/>
                <w:color w:val="FF0000"/>
                <w:sz w:val="22"/>
                <w:szCs w:val="21"/>
              </w:rPr>
              <w:t>(請填報手機號碼)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10C40" w14:textId="77777777" w:rsidR="000C2C7D" w:rsidRDefault="000C2C7D" w:rsidP="00730FC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FA6E1" w14:textId="77777777" w:rsidR="000C2C7D" w:rsidRDefault="000C2C7D" w:rsidP="00730FC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據點</w:t>
            </w:r>
            <w:r>
              <w:rPr>
                <w:rFonts w:ascii="標楷體" w:eastAsia="標楷體" w:hAnsi="標楷體"/>
                <w:sz w:val="28"/>
                <w:szCs w:val="24"/>
              </w:rPr>
              <w:t>電話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1BEFD" w14:textId="77777777" w:rsidR="000C2C7D" w:rsidRDefault="000C2C7D" w:rsidP="00730FC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F089AB1" w14:textId="77777777" w:rsidR="000C2C7D" w:rsidRDefault="000C2C7D" w:rsidP="00730FCA">
            <w:pPr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C2C7D" w14:paraId="52D16D72" w14:textId="77777777" w:rsidTr="00730FC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8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1F170" w14:textId="77777777" w:rsidR="000C2C7D" w:rsidRDefault="000C2C7D" w:rsidP="00730FC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82CC1" w14:textId="77777777" w:rsidR="000C2C7D" w:rsidRDefault="000C2C7D" w:rsidP="00730FC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9C481" w14:textId="77777777" w:rsidR="000C2C7D" w:rsidRDefault="000C2C7D" w:rsidP="00730FC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43AEB" w14:textId="77777777" w:rsidR="000C2C7D" w:rsidRDefault="000C2C7D" w:rsidP="00730FC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509BD" w14:textId="77777777" w:rsidR="000C2C7D" w:rsidRDefault="000C2C7D" w:rsidP="00730FC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63E0F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承辦人手機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34C43" w14:textId="77777777" w:rsidR="000C2C7D" w:rsidRDefault="000C2C7D" w:rsidP="00730FC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2C7D" w14:paraId="7B9E2400" w14:textId="77777777" w:rsidTr="00730FCA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8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096B7" w14:textId="77777777" w:rsidR="000C2C7D" w:rsidRDefault="000C2C7D" w:rsidP="00730FC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文化加值</w:t>
            </w:r>
          </w:p>
        </w:tc>
        <w:tc>
          <w:tcPr>
            <w:tcW w:w="4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2BE53" w14:textId="77777777" w:rsidR="000C2C7D" w:rsidRDefault="000C2C7D" w:rsidP="00730FCA">
            <w:pPr>
              <w:spacing w:line="34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□客家文化活動費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C59CF" w14:textId="77777777" w:rsidR="000C2C7D" w:rsidRDefault="000C2C7D" w:rsidP="00730FCA">
            <w:pPr>
              <w:spacing w:line="340" w:lineRule="exact"/>
              <w:ind w:right="-6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（元）</w:t>
            </w:r>
          </w:p>
        </w:tc>
      </w:tr>
      <w:tr w:rsidR="000C2C7D" w14:paraId="1F3BA7C5" w14:textId="77777777" w:rsidTr="00730FCA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810FA" w14:textId="77777777" w:rsidR="000C2C7D" w:rsidRDefault="000C2C7D" w:rsidP="00730FC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服務加值</w:t>
            </w:r>
          </w:p>
        </w:tc>
        <w:tc>
          <w:tcPr>
            <w:tcW w:w="468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04621" w14:textId="77777777" w:rsidR="000C2C7D" w:rsidRDefault="000C2C7D" w:rsidP="00730FCA">
            <w:pPr>
              <w:spacing w:line="34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□老幼同樂活動費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F047A" w14:textId="77777777" w:rsidR="000C2C7D" w:rsidRDefault="000C2C7D" w:rsidP="00730FCA">
            <w:pPr>
              <w:spacing w:line="340" w:lineRule="exact"/>
              <w:ind w:left="1562" w:right="-9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 xml:space="preserve">(場)       </w:t>
            </w:r>
          </w:p>
        </w:tc>
      </w:tr>
      <w:tr w:rsidR="000C2C7D" w14:paraId="6742B94A" w14:textId="77777777" w:rsidTr="00730FCA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8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FF653" w14:textId="77777777" w:rsidR="000C2C7D" w:rsidRDefault="000C2C7D" w:rsidP="00730FC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9AC1C" w14:textId="77777777" w:rsidR="000C2C7D" w:rsidRDefault="000C2C7D" w:rsidP="00730FCA">
            <w:pPr>
              <w:spacing w:line="34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CA5D6" w14:textId="77777777" w:rsidR="000C2C7D" w:rsidRDefault="000C2C7D" w:rsidP="00730FCA">
            <w:pPr>
              <w:spacing w:line="340" w:lineRule="exact"/>
              <w:ind w:left="1562" w:right="-914" w:firstLine="5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（元）</w:t>
            </w:r>
          </w:p>
        </w:tc>
      </w:tr>
      <w:tr w:rsidR="000C2C7D" w14:paraId="50376302" w14:textId="77777777" w:rsidTr="00730FC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50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B2EB8" w14:textId="77777777" w:rsidR="000C2C7D" w:rsidRDefault="000C2C7D" w:rsidP="00730FCA">
            <w:pPr>
              <w:spacing w:line="34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4"/>
              </w:rPr>
              <w:t>合計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BEC5C" w14:textId="77777777" w:rsidR="000C2C7D" w:rsidRDefault="000C2C7D" w:rsidP="00730FCA">
            <w:pPr>
              <w:spacing w:line="3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（元）</w:t>
            </w:r>
          </w:p>
        </w:tc>
      </w:tr>
      <w:tr w:rsidR="000C2C7D" w14:paraId="768DFB8F" w14:textId="77777777" w:rsidTr="00730FC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93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E188B" w14:textId="77777777" w:rsidR="000C2C7D" w:rsidRDefault="000C2C7D" w:rsidP="00730FCA">
            <w:pPr>
              <w:spacing w:line="34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C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級巷弄長照站</w:t>
            </w:r>
            <w:r>
              <w:rPr>
                <w:rFonts w:ascii="標楷體" w:eastAsia="標楷體" w:hAnsi="標楷體"/>
                <w:sz w:val="26"/>
                <w:szCs w:val="26"/>
              </w:rPr>
              <w:t>每週開站時段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07E04" w14:textId="77777777" w:rsidR="000C2C7D" w:rsidRDefault="000C2C7D" w:rsidP="00730FC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F1A1E" w14:textId="77777777" w:rsidR="000C2C7D" w:rsidRDefault="000C2C7D" w:rsidP="00730FC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9F9B9" w14:textId="77777777" w:rsidR="000C2C7D" w:rsidRDefault="000C2C7D" w:rsidP="00730FC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(二)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DD566" w14:textId="77777777" w:rsidR="000C2C7D" w:rsidRDefault="000C2C7D" w:rsidP="00730FC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(三)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05D75" w14:textId="77777777" w:rsidR="000C2C7D" w:rsidRDefault="000C2C7D" w:rsidP="00730FC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(四)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E3335" w14:textId="77777777" w:rsidR="000C2C7D" w:rsidRDefault="000C2C7D" w:rsidP="00730FC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(五)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F730F" w14:textId="77777777" w:rsidR="000C2C7D" w:rsidRDefault="000C2C7D" w:rsidP="00730FC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(六)</w:t>
            </w:r>
          </w:p>
        </w:tc>
      </w:tr>
      <w:tr w:rsidR="000C2C7D" w14:paraId="35E4DFB5" w14:textId="77777777" w:rsidTr="00730FCA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3393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8997B" w14:textId="77777777" w:rsidR="000C2C7D" w:rsidRDefault="000C2C7D" w:rsidP="00730FCA">
            <w:pPr>
              <w:spacing w:line="34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4D954" w14:textId="77777777" w:rsidR="000C2C7D" w:rsidRDefault="000C2C7D" w:rsidP="00730FC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請打勾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23699" w14:textId="77777777" w:rsidR="000C2C7D" w:rsidRDefault="000C2C7D" w:rsidP="00730FCA">
            <w:pPr>
              <w:spacing w:line="34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53F35" w14:textId="77777777" w:rsidR="000C2C7D" w:rsidRDefault="000C2C7D" w:rsidP="00730FCA">
            <w:pPr>
              <w:spacing w:line="34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6B3DE" w14:textId="77777777" w:rsidR="000C2C7D" w:rsidRDefault="000C2C7D" w:rsidP="00730FCA">
            <w:pPr>
              <w:spacing w:line="34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EF670" w14:textId="77777777" w:rsidR="000C2C7D" w:rsidRDefault="000C2C7D" w:rsidP="00730FCA">
            <w:pPr>
              <w:spacing w:line="34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0CF4D" w14:textId="77777777" w:rsidR="000C2C7D" w:rsidRDefault="000C2C7D" w:rsidP="00730FCA">
            <w:pPr>
              <w:spacing w:line="34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D81AF" w14:textId="77777777" w:rsidR="000C2C7D" w:rsidRDefault="000C2C7D" w:rsidP="00730FCA">
            <w:pPr>
              <w:spacing w:line="34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C2C7D" w14:paraId="3E87F84E" w14:textId="77777777" w:rsidTr="00730FCA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3393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6E105" w14:textId="77777777" w:rsidR="000C2C7D" w:rsidRDefault="000C2C7D" w:rsidP="00730FCA">
            <w:pPr>
              <w:spacing w:line="34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3547C" w14:textId="77777777" w:rsidR="000C2C7D" w:rsidRDefault="000C2C7D" w:rsidP="00730FC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時段</w:t>
            </w:r>
          </w:p>
          <w:p w14:paraId="7F5CE073" w14:textId="77777777" w:rsidR="000C2C7D" w:rsidRDefault="000C2C7D" w:rsidP="00730FC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0:00</w:t>
            </w:r>
          </w:p>
          <w:p w14:paraId="291B9FF4" w14:textId="77777777" w:rsidR="000C2C7D" w:rsidRDefault="000C2C7D" w:rsidP="00730FC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∣</w:t>
            </w:r>
          </w:p>
          <w:p w14:paraId="23D41701" w14:textId="77777777" w:rsidR="000C2C7D" w:rsidRDefault="000C2C7D" w:rsidP="00730FC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0:00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34028" w14:textId="77777777" w:rsidR="000C2C7D" w:rsidRDefault="000C2C7D" w:rsidP="00730FCA">
            <w:pPr>
              <w:spacing w:line="34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0FA40" w14:textId="77777777" w:rsidR="000C2C7D" w:rsidRDefault="000C2C7D" w:rsidP="00730FCA">
            <w:pPr>
              <w:spacing w:line="34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D3A2D" w14:textId="77777777" w:rsidR="000C2C7D" w:rsidRDefault="000C2C7D" w:rsidP="00730FCA">
            <w:pPr>
              <w:spacing w:line="34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D8A6A" w14:textId="77777777" w:rsidR="000C2C7D" w:rsidRDefault="000C2C7D" w:rsidP="00730FCA">
            <w:pPr>
              <w:spacing w:line="34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3FBF2" w14:textId="77777777" w:rsidR="000C2C7D" w:rsidRDefault="000C2C7D" w:rsidP="00730FCA">
            <w:pPr>
              <w:spacing w:line="34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53B11" w14:textId="77777777" w:rsidR="000C2C7D" w:rsidRDefault="000C2C7D" w:rsidP="00730FCA">
            <w:pPr>
              <w:spacing w:line="34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C2C7D" w14:paraId="11631D7E" w14:textId="77777777" w:rsidTr="00730FCA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DAF5E" w14:textId="77777777" w:rsidR="000C2C7D" w:rsidRDefault="000C2C7D" w:rsidP="00730FC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客家社區</w:t>
            </w:r>
          </w:p>
          <w:p w14:paraId="1C4D5343" w14:textId="77777777" w:rsidR="000C2C7D" w:rsidRDefault="000C2C7D" w:rsidP="00730FC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(擇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勾選)</w:t>
            </w:r>
          </w:p>
        </w:tc>
        <w:tc>
          <w:tcPr>
            <w:tcW w:w="4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FE7F6" w14:textId="77777777" w:rsidR="000C2C7D" w:rsidRDefault="000C2C7D" w:rsidP="00730FCA">
            <w:pPr>
              <w:spacing w:line="340" w:lineRule="exact"/>
              <w:ind w:left="280" w:hanging="28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□社區所在之村(里)客家人口數/總人口數*100%(達30%以上)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2BDAC" w14:textId="77777777" w:rsidR="000C2C7D" w:rsidRDefault="000C2C7D" w:rsidP="00730FCA">
            <w:pPr>
              <w:spacing w:line="340" w:lineRule="exact"/>
              <w:ind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%</w:t>
            </w:r>
          </w:p>
        </w:tc>
      </w:tr>
      <w:tr w:rsidR="000C2C7D" w14:paraId="3B376999" w14:textId="77777777" w:rsidTr="00730FCA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8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F327B" w14:textId="77777777" w:rsidR="000C2C7D" w:rsidRDefault="000C2C7D" w:rsidP="00730FC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06C02" w14:textId="77777777" w:rsidR="000C2C7D" w:rsidRDefault="000C2C7D" w:rsidP="00730FCA">
            <w:pPr>
              <w:spacing w:line="340" w:lineRule="exact"/>
              <w:ind w:left="280" w:hanging="28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□會講客家話之長者人數/每日服務長者人數*100%(達1/2以上)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C3B9B" w14:textId="77777777" w:rsidR="000C2C7D" w:rsidRDefault="000C2C7D" w:rsidP="00730FCA">
            <w:pPr>
              <w:spacing w:line="340" w:lineRule="exact"/>
              <w:ind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%</w:t>
            </w:r>
          </w:p>
        </w:tc>
      </w:tr>
      <w:tr w:rsidR="000C2C7D" w14:paraId="5863A633" w14:textId="77777777" w:rsidTr="00730FCA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650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AE693" w14:textId="77777777" w:rsidR="000C2C7D" w:rsidRDefault="000C2C7D" w:rsidP="00730FCA">
            <w:pPr>
              <w:spacing w:line="340" w:lineRule="exact"/>
              <w:ind w:left="280" w:hanging="28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每日服務人數(</w:t>
            </w:r>
            <w:proofErr w:type="gramStart"/>
            <w:r>
              <w:rPr>
                <w:rFonts w:ascii="標楷體" w:eastAsia="標楷體" w:hAnsi="標楷體"/>
                <w:sz w:val="28"/>
                <w:szCs w:val="24"/>
              </w:rPr>
              <w:t>諳客語</w:t>
            </w:r>
            <w:proofErr w:type="gramEnd"/>
            <w:r>
              <w:rPr>
                <w:rFonts w:ascii="標楷體" w:eastAsia="標楷體" w:hAnsi="標楷體"/>
                <w:sz w:val="28"/>
                <w:szCs w:val="24"/>
              </w:rPr>
              <w:t>人數/總人數)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C86FF" w14:textId="77777777" w:rsidR="000C2C7D" w:rsidRDefault="000C2C7D" w:rsidP="00730FCA">
            <w:pPr>
              <w:spacing w:line="340" w:lineRule="exact"/>
              <w:ind w:firstLine="144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(人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）</w:t>
            </w:r>
            <w:proofErr w:type="gramEnd"/>
            <w:r>
              <w:rPr>
                <w:rFonts w:ascii="標楷體" w:eastAsia="標楷體" w:hAnsi="標楷體"/>
                <w:szCs w:val="24"/>
              </w:rPr>
              <w:t>/    (人)</w:t>
            </w:r>
          </w:p>
        </w:tc>
      </w:tr>
      <w:tr w:rsidR="000C2C7D" w14:paraId="06E7C24B" w14:textId="77777777" w:rsidTr="00730FCA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650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BC9E6" w14:textId="77777777" w:rsidR="000C2C7D" w:rsidRDefault="000C2C7D" w:rsidP="00730FCA">
            <w:pPr>
              <w:spacing w:line="34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志工人數(</w:t>
            </w:r>
            <w:proofErr w:type="gramStart"/>
            <w:r>
              <w:rPr>
                <w:rFonts w:ascii="標楷體" w:eastAsia="標楷體" w:hAnsi="標楷體"/>
                <w:sz w:val="28"/>
                <w:szCs w:val="24"/>
              </w:rPr>
              <w:t>諳客語</w:t>
            </w:r>
            <w:proofErr w:type="gramEnd"/>
            <w:r>
              <w:rPr>
                <w:rFonts w:ascii="標楷體" w:eastAsia="標楷體" w:hAnsi="標楷體"/>
                <w:sz w:val="28"/>
                <w:szCs w:val="24"/>
              </w:rPr>
              <w:t>人數/總人數)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D2816" w14:textId="77777777" w:rsidR="000C2C7D" w:rsidRDefault="000C2C7D" w:rsidP="00730FCA">
            <w:pPr>
              <w:spacing w:line="3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(人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）</w:t>
            </w:r>
            <w:proofErr w:type="gramEnd"/>
            <w:r>
              <w:rPr>
                <w:rFonts w:ascii="標楷體" w:eastAsia="標楷體" w:hAnsi="標楷體"/>
                <w:szCs w:val="24"/>
              </w:rPr>
              <w:t>/    (人)</w:t>
            </w:r>
          </w:p>
        </w:tc>
      </w:tr>
      <w:tr w:rsidR="000C2C7D" w14:paraId="7DE38C8C" w14:textId="77777777" w:rsidTr="00730FCA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650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569C0" w14:textId="77777777" w:rsidR="000C2C7D" w:rsidRDefault="000C2C7D" w:rsidP="00730FCA">
            <w:pPr>
              <w:spacing w:line="340" w:lineRule="exact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4"/>
              </w:rPr>
              <w:t>照服員</w:t>
            </w:r>
            <w:proofErr w:type="gramEnd"/>
            <w:r>
              <w:rPr>
                <w:rFonts w:ascii="標楷體" w:eastAsia="標楷體" w:hAnsi="標楷體"/>
                <w:sz w:val="28"/>
                <w:szCs w:val="24"/>
              </w:rPr>
              <w:t>人數(</w:t>
            </w:r>
            <w:proofErr w:type="gramStart"/>
            <w:r>
              <w:rPr>
                <w:rFonts w:ascii="標楷體" w:eastAsia="標楷體" w:hAnsi="標楷體"/>
                <w:sz w:val="28"/>
                <w:szCs w:val="24"/>
              </w:rPr>
              <w:t>諳客語</w:t>
            </w:r>
            <w:proofErr w:type="gramEnd"/>
            <w:r>
              <w:rPr>
                <w:rFonts w:ascii="標楷體" w:eastAsia="標楷體" w:hAnsi="標楷體"/>
                <w:sz w:val="28"/>
                <w:szCs w:val="24"/>
              </w:rPr>
              <w:t>人數/總人數)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6AE8F" w14:textId="77777777" w:rsidR="000C2C7D" w:rsidRDefault="000C2C7D" w:rsidP="00730FCA">
            <w:pPr>
              <w:spacing w:line="3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(人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）</w:t>
            </w:r>
            <w:proofErr w:type="gramEnd"/>
            <w:r>
              <w:rPr>
                <w:rFonts w:ascii="標楷體" w:eastAsia="標楷體" w:hAnsi="標楷體"/>
                <w:szCs w:val="24"/>
              </w:rPr>
              <w:t>/    (人)</w:t>
            </w:r>
          </w:p>
        </w:tc>
      </w:tr>
      <w:tr w:rsidR="000C2C7D" w14:paraId="04F66C33" w14:textId="77777777" w:rsidTr="00730FCA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3C694" w14:textId="77777777" w:rsidR="000C2C7D" w:rsidRDefault="000C2C7D" w:rsidP="00730FCA">
            <w:pPr>
              <w:spacing w:line="340" w:lineRule="exact"/>
              <w:ind w:firstLine="98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承辦人員</w:t>
            </w:r>
          </w:p>
        </w:tc>
        <w:tc>
          <w:tcPr>
            <w:tcW w:w="3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5EF03" w14:textId="77777777" w:rsidR="000C2C7D" w:rsidRDefault="000C2C7D" w:rsidP="00730FC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會計人員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F185D" w14:textId="77777777" w:rsidR="000C2C7D" w:rsidRDefault="000C2C7D" w:rsidP="00730FC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照顧服務單位章戳</w:t>
            </w:r>
          </w:p>
        </w:tc>
      </w:tr>
      <w:tr w:rsidR="000C2C7D" w14:paraId="780DC6A8" w14:textId="77777777" w:rsidTr="000C2C7D">
        <w:tblPrEx>
          <w:tblCellMar>
            <w:top w:w="0" w:type="dxa"/>
            <w:bottom w:w="0" w:type="dxa"/>
          </w:tblCellMar>
        </w:tblPrEx>
        <w:trPr>
          <w:cantSplit/>
          <w:trHeight w:val="2263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18DC8" w14:textId="77777777" w:rsidR="000C2C7D" w:rsidRDefault="000C2C7D" w:rsidP="00730FCA">
            <w:pPr>
              <w:spacing w:line="340" w:lineRule="exact"/>
              <w:ind w:firstLine="3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926C5" w14:textId="77777777" w:rsidR="000C2C7D" w:rsidRDefault="000C2C7D" w:rsidP="00730FCA">
            <w:pPr>
              <w:spacing w:line="340" w:lineRule="exact"/>
              <w:ind w:firstLine="3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129CF" w14:textId="77777777" w:rsidR="000C2C7D" w:rsidRDefault="000C2C7D" w:rsidP="00730FCA">
            <w:pPr>
              <w:spacing w:line="340" w:lineRule="exact"/>
              <w:ind w:firstLine="3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38B20C7" w14:textId="77777777" w:rsidR="000C2C7D" w:rsidRDefault="000C2C7D" w:rsidP="000C2C7D">
      <w:pPr>
        <w:rPr>
          <w:rFonts w:hint="eastAsia"/>
        </w:rPr>
      </w:pPr>
    </w:p>
    <w:p w14:paraId="60151706" w14:textId="77777777" w:rsidR="007E2EF9" w:rsidRDefault="007E2EF9"/>
    <w:sectPr w:rsidR="007E2EF9">
      <w:footerReference w:type="default" r:id="rId4"/>
      <w:pgSz w:w="11906" w:h="16838"/>
      <w:pgMar w:top="284" w:right="1134" w:bottom="0" w:left="14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54F9" w14:textId="77777777" w:rsidR="00AE6AC1" w:rsidRDefault="000C2C7D">
    <w:pPr>
      <w:pStyle w:val="a3"/>
      <w:jc w:val="center"/>
    </w:pPr>
    <w:r>
      <w:rPr>
        <w:rFonts w:ascii="標楷體" w:eastAsia="標楷體" w:hAnsi="標楷體"/>
      </w:rPr>
      <w:t>第</w:t>
    </w:r>
    <w:r>
      <w:rPr>
        <w:rFonts w:ascii="標楷體" w:eastAsia="標楷體" w:hAnsi="標楷體"/>
      </w:rPr>
      <w:t xml:space="preserve"> </w:t>
    </w:r>
    <w:r>
      <w:rPr>
        <w:rFonts w:ascii="標楷體" w:hAnsi="標楷體"/>
      </w:rPr>
      <w:fldChar w:fldCharType="begin"/>
    </w:r>
    <w:r>
      <w:rPr>
        <w:rFonts w:ascii="標楷體" w:hAnsi="標楷體"/>
      </w:rPr>
      <w:instrText xml:space="preserve"> PAGE </w:instrText>
    </w:r>
    <w:r>
      <w:rPr>
        <w:rFonts w:ascii="標楷體" w:hAnsi="標楷體"/>
      </w:rPr>
      <w:fldChar w:fldCharType="separate"/>
    </w:r>
    <w:r>
      <w:rPr>
        <w:rFonts w:ascii="標楷體" w:hAnsi="標楷體"/>
      </w:rPr>
      <w:t>1</w:t>
    </w:r>
    <w:r>
      <w:rPr>
        <w:rFonts w:ascii="標楷體" w:hAnsi="標楷體"/>
      </w:rPr>
      <w:fldChar w:fldCharType="end"/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>頁，共</w:t>
    </w:r>
    <w:r>
      <w:rPr>
        <w:rFonts w:ascii="標楷體" w:eastAsia="標楷體" w:hAnsi="標楷體"/>
      </w:rPr>
      <w:t xml:space="preserve"> </w:t>
    </w:r>
    <w:r>
      <w:rPr>
        <w:rFonts w:ascii="標楷體" w:hAnsi="標楷體"/>
      </w:rPr>
      <w:fldChar w:fldCharType="begin"/>
    </w:r>
    <w:r>
      <w:rPr>
        <w:rFonts w:ascii="標楷體" w:hAnsi="標楷體"/>
      </w:rPr>
      <w:instrText xml:space="preserve"> NUMPAGES \* ARABIC </w:instrText>
    </w:r>
    <w:r>
      <w:rPr>
        <w:rFonts w:ascii="標楷體" w:hAnsi="標楷體"/>
      </w:rPr>
      <w:fldChar w:fldCharType="separate"/>
    </w:r>
    <w:r>
      <w:rPr>
        <w:rFonts w:ascii="標楷體" w:hAnsi="標楷體"/>
      </w:rPr>
      <w:t>12</w:t>
    </w:r>
    <w:r>
      <w:rPr>
        <w:rFonts w:ascii="標楷體" w:hAnsi="標楷體"/>
      </w:rPr>
      <w:fldChar w:fldCharType="end"/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>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7D"/>
    <w:rsid w:val="000C2C7D"/>
    <w:rsid w:val="007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12788"/>
  <w15:chartTrackingRefBased/>
  <w15:docId w15:val="{F341991D-B5C4-4BC9-A410-3CCEB8E7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C7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2C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0C2C7D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劉凱茹</dc:creator>
  <cp:keywords/>
  <dc:description/>
  <cp:lastModifiedBy>劉凱茹</cp:lastModifiedBy>
  <cp:revision>1</cp:revision>
  <dcterms:created xsi:type="dcterms:W3CDTF">2023-12-01T00:54:00Z</dcterms:created>
  <dcterms:modified xsi:type="dcterms:W3CDTF">2023-12-01T00:54:00Z</dcterms:modified>
</cp:coreProperties>
</file>